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07" w:rsidRDefault="00270889" w:rsidP="00270889">
      <w:pPr>
        <w:pStyle w:val="a3"/>
        <w:pBdr>
          <w:bottom w:val="none" w:sz="0" w:space="0" w:color="auto"/>
        </w:pBdr>
        <w:adjustRightInd w:val="0"/>
        <w:spacing w:line="228" w:lineRule="auto"/>
        <w:rPr>
          <w:sz w:val="32"/>
          <w:szCs w:val="32"/>
        </w:rPr>
      </w:pPr>
      <w:r w:rsidRPr="00681A11">
        <w:rPr>
          <w:rFonts w:eastAsia="黑体" w:hint="eastAsia"/>
          <w:b/>
          <w:bCs/>
          <w:sz w:val="32"/>
          <w:szCs w:val="32"/>
        </w:rPr>
        <w:t>委托检测</w:t>
      </w:r>
      <w:r>
        <w:rPr>
          <w:rFonts w:eastAsia="黑体" w:hint="eastAsia"/>
          <w:b/>
          <w:bCs/>
          <w:sz w:val="32"/>
          <w:szCs w:val="32"/>
        </w:rPr>
        <w:t>合同单</w:t>
      </w:r>
      <w:r w:rsidRPr="00681A11">
        <w:rPr>
          <w:rFonts w:eastAsia="黑体" w:hint="eastAsia"/>
          <w:sz w:val="32"/>
          <w:szCs w:val="32"/>
        </w:rPr>
        <w:t xml:space="preserve"> </w:t>
      </w:r>
      <w:r w:rsidRPr="00681A11">
        <w:rPr>
          <w:rFonts w:hint="eastAsia"/>
          <w:sz w:val="32"/>
          <w:szCs w:val="32"/>
        </w:rPr>
        <w:t xml:space="preserve">  </w:t>
      </w:r>
    </w:p>
    <w:p w:rsidR="00270889" w:rsidRPr="00681A11" w:rsidRDefault="00270889" w:rsidP="00270889">
      <w:pPr>
        <w:pStyle w:val="a3"/>
        <w:pBdr>
          <w:bottom w:val="none" w:sz="0" w:space="0" w:color="auto"/>
        </w:pBdr>
        <w:adjustRightInd w:val="0"/>
        <w:spacing w:line="228" w:lineRule="auto"/>
        <w:rPr>
          <w:sz w:val="32"/>
          <w:szCs w:val="32"/>
        </w:rPr>
      </w:pPr>
      <w:r w:rsidRPr="00681A11">
        <w:rPr>
          <w:rFonts w:hint="eastAsia"/>
          <w:sz w:val="32"/>
          <w:szCs w:val="32"/>
        </w:rPr>
        <w:t xml:space="preserve">           </w:t>
      </w:r>
    </w:p>
    <w:p w:rsidR="00270889" w:rsidRPr="00955C32" w:rsidRDefault="00270889" w:rsidP="001062EB">
      <w:pPr>
        <w:ind w:right="147"/>
        <w:jc w:val="left"/>
        <w:rPr>
          <w:rFonts w:cs="宋体"/>
          <w:bCs/>
          <w:szCs w:val="21"/>
        </w:rPr>
      </w:pPr>
      <w:r w:rsidRPr="00955C32">
        <w:rPr>
          <w:rFonts w:ascii="宋体" w:hAnsi="宋体" w:hint="eastAsia"/>
          <w:szCs w:val="21"/>
        </w:rPr>
        <w:t>编号:</w:t>
      </w:r>
      <w:r>
        <w:rPr>
          <w:rFonts w:ascii="宋体" w:hAnsi="宋体"/>
          <w:szCs w:val="21"/>
        </w:rPr>
        <w:t xml:space="preserve">                               </w:t>
      </w:r>
      <w:r w:rsidR="001062EB">
        <w:rPr>
          <w:rFonts w:ascii="宋体" w:hAnsi="宋体" w:hint="eastAsia"/>
          <w:szCs w:val="21"/>
        </w:rPr>
        <w:t xml:space="preserve">             </w:t>
      </w:r>
      <w:r>
        <w:rPr>
          <w:rFonts w:ascii="宋体" w:hAnsi="宋体"/>
          <w:szCs w:val="21"/>
        </w:rPr>
        <w:t xml:space="preserve">               </w:t>
      </w:r>
      <w:r>
        <w:rPr>
          <w:rFonts w:ascii="宋体" w:hAnsi="宋体" w:hint="eastAsia"/>
          <w:szCs w:val="21"/>
        </w:rPr>
        <w:t xml:space="preserve">第1页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共2页 </w:t>
      </w:r>
    </w:p>
    <w:tbl>
      <w:tblPr>
        <w:tblpPr w:leftFromText="180" w:rightFromText="180" w:vertAnchor="text" w:horzAnchor="margin" w:tblpXSpec="center" w:tblpY="54"/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98"/>
        <w:gridCol w:w="8"/>
        <w:gridCol w:w="983"/>
        <w:gridCol w:w="281"/>
        <w:gridCol w:w="558"/>
        <w:gridCol w:w="154"/>
        <w:gridCol w:w="980"/>
        <w:gridCol w:w="993"/>
        <w:gridCol w:w="153"/>
        <w:gridCol w:w="569"/>
        <w:gridCol w:w="565"/>
        <w:gridCol w:w="284"/>
        <w:gridCol w:w="142"/>
        <w:gridCol w:w="1134"/>
        <w:gridCol w:w="425"/>
        <w:gridCol w:w="579"/>
        <w:gridCol w:w="1309"/>
      </w:tblGrid>
      <w:tr w:rsidR="00270889" w:rsidRPr="00955C32" w:rsidTr="00896EFE">
        <w:trPr>
          <w:trHeight w:val="567"/>
        </w:trPr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889" w:rsidRDefault="00270889" w:rsidP="00896EFE">
            <w:pPr>
              <w:jc w:val="center"/>
              <w:rPr>
                <w:rFonts w:ascii="宋体" w:hAnsi="宋体"/>
                <w:szCs w:val="21"/>
              </w:rPr>
            </w:pPr>
            <w:r w:rsidRPr="005057B5">
              <w:rPr>
                <w:rFonts w:ascii="宋体" w:hAnsi="宋体" w:hint="eastAsia"/>
                <w:szCs w:val="21"/>
              </w:rPr>
              <w:t>委托单位</w:t>
            </w:r>
          </w:p>
          <w:p w:rsidR="00270889" w:rsidRPr="005057B5" w:rsidRDefault="00270889" w:rsidP="00896E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（甲方）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270889" w:rsidRPr="00955C32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55C32">
              <w:rPr>
                <w:rFonts w:ascii="宋体" w:hAnsi="宋体" w:hint="eastAsia"/>
                <w:szCs w:val="21"/>
              </w:rPr>
              <w:t>名 称</w:t>
            </w:r>
          </w:p>
        </w:tc>
        <w:tc>
          <w:tcPr>
            <w:tcW w:w="5813" w:type="dxa"/>
            <w:gridSpan w:val="11"/>
            <w:tcBorders>
              <w:top w:val="single" w:sz="4" w:space="0" w:color="auto"/>
            </w:tcBorders>
            <w:vAlign w:val="center"/>
          </w:tcPr>
          <w:p w:rsidR="00270889" w:rsidRPr="00821AE9" w:rsidRDefault="00270889" w:rsidP="00821AE9">
            <w:pPr>
              <w:widowControl/>
              <w:shd w:val="clear" w:color="auto" w:fill="FFFFFF"/>
              <w:spacing w:after="15"/>
              <w:jc w:val="center"/>
              <w:outlineLvl w:val="2"/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0889" w:rsidRPr="00955C32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2085A">
              <w:rPr>
                <w:rFonts w:ascii="宋体" w:hAnsi="宋体" w:hint="eastAsia"/>
                <w:snapToGrid w:val="0"/>
                <w:kern w:val="0"/>
                <w:szCs w:val="21"/>
              </w:rPr>
              <w:t>联系人</w:t>
            </w:r>
          </w:p>
        </w:tc>
        <w:tc>
          <w:tcPr>
            <w:tcW w:w="13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0889" w:rsidRPr="00955C32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70889" w:rsidRPr="00955C32" w:rsidTr="00896EFE">
        <w:trPr>
          <w:trHeight w:val="567"/>
        </w:trPr>
        <w:tc>
          <w:tcPr>
            <w:tcW w:w="10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70889" w:rsidRPr="005057B5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270889" w:rsidRPr="00955C32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55C32">
              <w:rPr>
                <w:rFonts w:ascii="宋体" w:hAnsi="宋体" w:hint="eastAsia"/>
                <w:szCs w:val="21"/>
              </w:rPr>
              <w:t>地 址</w:t>
            </w:r>
          </w:p>
        </w:tc>
        <w:tc>
          <w:tcPr>
            <w:tcW w:w="5813" w:type="dxa"/>
            <w:gridSpan w:val="11"/>
            <w:vAlign w:val="center"/>
          </w:tcPr>
          <w:p w:rsidR="00270889" w:rsidRPr="002207AF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right w:val="single" w:sz="4" w:space="0" w:color="auto"/>
            </w:tcBorders>
            <w:vAlign w:val="center"/>
          </w:tcPr>
          <w:p w:rsidR="00270889" w:rsidRPr="00955C32" w:rsidRDefault="00270889" w:rsidP="00896EFE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 w:rsidRPr="00E2085A">
              <w:rPr>
                <w:rFonts w:ascii="宋体" w:hAnsi="宋体" w:hint="eastAsia"/>
                <w:snapToGrid w:val="0"/>
                <w:kern w:val="0"/>
                <w:szCs w:val="21"/>
              </w:rPr>
              <w:t>电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  <w:r w:rsidRPr="00E2085A">
              <w:rPr>
                <w:rFonts w:ascii="宋体" w:hAnsi="宋体" w:hint="eastAsia"/>
                <w:snapToGrid w:val="0"/>
                <w:kern w:val="0"/>
                <w:szCs w:val="21"/>
              </w:rPr>
              <w:t>话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270889" w:rsidRPr="00955C32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70889" w:rsidRPr="00955C32" w:rsidTr="00896EFE">
        <w:trPr>
          <w:trHeight w:val="567"/>
        </w:trPr>
        <w:tc>
          <w:tcPr>
            <w:tcW w:w="100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70889" w:rsidRDefault="00270889" w:rsidP="00896E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受理单位</w:t>
            </w:r>
          </w:p>
          <w:p w:rsidR="00270889" w:rsidRPr="005057B5" w:rsidRDefault="00270889" w:rsidP="00896E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（乙方）</w:t>
            </w:r>
          </w:p>
        </w:tc>
        <w:tc>
          <w:tcPr>
            <w:tcW w:w="983" w:type="dxa"/>
            <w:vAlign w:val="center"/>
          </w:tcPr>
          <w:p w:rsidR="00270889" w:rsidRPr="00955C32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55C32">
              <w:rPr>
                <w:rFonts w:ascii="宋体" w:hAnsi="宋体" w:hint="eastAsia"/>
                <w:szCs w:val="21"/>
              </w:rPr>
              <w:t>名 称</w:t>
            </w:r>
          </w:p>
        </w:tc>
        <w:tc>
          <w:tcPr>
            <w:tcW w:w="5813" w:type="dxa"/>
            <w:gridSpan w:val="11"/>
            <w:vAlign w:val="center"/>
          </w:tcPr>
          <w:p w:rsidR="00270889" w:rsidRPr="000C6F22" w:rsidRDefault="00270889" w:rsidP="00896EF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C6F22">
              <w:rPr>
                <w:rFonts w:ascii="宋体" w:hAnsi="宋体" w:hint="eastAsia"/>
                <w:szCs w:val="21"/>
              </w:rPr>
              <w:t>秦皇岛美视达视听检测技术有限公司</w:t>
            </w:r>
          </w:p>
        </w:tc>
        <w:tc>
          <w:tcPr>
            <w:tcW w:w="1004" w:type="dxa"/>
            <w:gridSpan w:val="2"/>
            <w:tcBorders>
              <w:right w:val="single" w:sz="4" w:space="0" w:color="auto"/>
            </w:tcBorders>
            <w:vAlign w:val="center"/>
          </w:tcPr>
          <w:p w:rsidR="00270889" w:rsidRPr="00955C32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2085A">
              <w:rPr>
                <w:rFonts w:ascii="宋体" w:hAnsi="宋体" w:hint="eastAsia"/>
                <w:snapToGrid w:val="0"/>
                <w:kern w:val="0"/>
                <w:szCs w:val="21"/>
              </w:rPr>
              <w:t>联系人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270889" w:rsidRPr="00955C32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70889" w:rsidRPr="00955C32" w:rsidTr="00896EFE">
        <w:trPr>
          <w:trHeight w:val="567"/>
        </w:trPr>
        <w:tc>
          <w:tcPr>
            <w:tcW w:w="10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70889" w:rsidRPr="005057B5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270889" w:rsidRPr="00955C32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55C32">
              <w:rPr>
                <w:rFonts w:ascii="宋体" w:hAnsi="宋体" w:hint="eastAsia"/>
                <w:szCs w:val="21"/>
              </w:rPr>
              <w:t>地 址</w:t>
            </w:r>
          </w:p>
        </w:tc>
        <w:tc>
          <w:tcPr>
            <w:tcW w:w="5813" w:type="dxa"/>
            <w:gridSpan w:val="11"/>
            <w:vAlign w:val="center"/>
          </w:tcPr>
          <w:p w:rsidR="00270889" w:rsidRPr="002207AF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C6F22">
              <w:rPr>
                <w:rFonts w:ascii="宋体" w:hAnsi="宋体" w:hint="eastAsia"/>
                <w:szCs w:val="21"/>
              </w:rPr>
              <w:t>河北省秦皇岛市海港区河北大街中段165号</w:t>
            </w:r>
          </w:p>
        </w:tc>
        <w:tc>
          <w:tcPr>
            <w:tcW w:w="1004" w:type="dxa"/>
            <w:gridSpan w:val="2"/>
            <w:tcBorders>
              <w:right w:val="single" w:sz="4" w:space="0" w:color="auto"/>
            </w:tcBorders>
            <w:vAlign w:val="center"/>
          </w:tcPr>
          <w:p w:rsidR="00270889" w:rsidRPr="00955C32" w:rsidRDefault="00270889" w:rsidP="00896EFE">
            <w:pPr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 w:rsidRPr="00E2085A">
              <w:rPr>
                <w:rFonts w:ascii="宋体" w:hAnsi="宋体" w:hint="eastAsia"/>
                <w:snapToGrid w:val="0"/>
                <w:kern w:val="0"/>
                <w:szCs w:val="21"/>
              </w:rPr>
              <w:t>电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  <w:r w:rsidRPr="00E2085A">
              <w:rPr>
                <w:rFonts w:ascii="宋体" w:hAnsi="宋体" w:hint="eastAsia"/>
                <w:snapToGrid w:val="0"/>
                <w:kern w:val="0"/>
                <w:szCs w:val="21"/>
              </w:rPr>
              <w:t>话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270889" w:rsidRPr="00955C32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0335-3255386</w:t>
            </w:r>
          </w:p>
        </w:tc>
      </w:tr>
      <w:tr w:rsidR="00270889" w:rsidRPr="00955C32" w:rsidTr="00896EFE">
        <w:trPr>
          <w:trHeight w:val="649"/>
        </w:trPr>
        <w:tc>
          <w:tcPr>
            <w:tcW w:w="1006" w:type="dxa"/>
            <w:gridSpan w:val="2"/>
            <w:tcBorders>
              <w:left w:val="single" w:sz="4" w:space="0" w:color="auto"/>
            </w:tcBorders>
            <w:vAlign w:val="center"/>
          </w:tcPr>
          <w:p w:rsidR="00270889" w:rsidRPr="005057B5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057B5">
              <w:rPr>
                <w:rFonts w:ascii="宋体" w:hAnsi="宋体" w:hint="eastAsia"/>
                <w:szCs w:val="21"/>
              </w:rPr>
              <w:t>样品名称</w:t>
            </w:r>
          </w:p>
        </w:tc>
        <w:tc>
          <w:tcPr>
            <w:tcW w:w="4671" w:type="dxa"/>
            <w:gridSpan w:val="8"/>
            <w:tcBorders>
              <w:right w:val="single" w:sz="4" w:space="0" w:color="auto"/>
            </w:tcBorders>
            <w:vAlign w:val="center"/>
          </w:tcPr>
          <w:p w:rsidR="00270889" w:rsidRPr="00955C32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89" w:rsidRPr="002207AF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207AF">
              <w:rPr>
                <w:rFonts w:ascii="宋体" w:hAnsi="宋体"/>
                <w:szCs w:val="21"/>
              </w:rPr>
              <w:t>商</w:t>
            </w:r>
            <w:r w:rsidRPr="002207AF">
              <w:rPr>
                <w:rFonts w:ascii="宋体" w:hAnsi="宋体" w:hint="eastAsia"/>
                <w:szCs w:val="21"/>
              </w:rPr>
              <w:t xml:space="preserve">  </w:t>
            </w:r>
            <w:r w:rsidRPr="002207AF">
              <w:rPr>
                <w:rFonts w:ascii="宋体" w:hAnsi="宋体"/>
                <w:szCs w:val="21"/>
              </w:rPr>
              <w:t>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89" w:rsidRPr="002207AF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89" w:rsidRPr="00955C32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55C32">
              <w:rPr>
                <w:rFonts w:ascii="宋体" w:hAnsi="宋体" w:hint="eastAsia"/>
                <w:szCs w:val="21"/>
              </w:rPr>
              <w:t>型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55C32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89" w:rsidRPr="00955C32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70889" w:rsidRPr="00955C32" w:rsidTr="00896EFE">
        <w:trPr>
          <w:trHeight w:val="628"/>
        </w:trPr>
        <w:tc>
          <w:tcPr>
            <w:tcW w:w="1006" w:type="dxa"/>
            <w:gridSpan w:val="2"/>
            <w:tcBorders>
              <w:left w:val="single" w:sz="4" w:space="0" w:color="auto"/>
            </w:tcBorders>
            <w:vAlign w:val="center"/>
          </w:tcPr>
          <w:p w:rsidR="00270889" w:rsidRPr="005057B5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057B5">
              <w:rPr>
                <w:rFonts w:ascii="宋体" w:hAnsi="宋体" w:hint="eastAsia"/>
                <w:szCs w:val="21"/>
              </w:rPr>
              <w:t>生产单位</w:t>
            </w:r>
          </w:p>
        </w:tc>
        <w:tc>
          <w:tcPr>
            <w:tcW w:w="4671" w:type="dxa"/>
            <w:gridSpan w:val="8"/>
            <w:tcBorders>
              <w:right w:val="single" w:sz="4" w:space="0" w:color="auto"/>
            </w:tcBorders>
            <w:vAlign w:val="center"/>
          </w:tcPr>
          <w:p w:rsidR="00270889" w:rsidRPr="00955C32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89" w:rsidRPr="002207AF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207AF">
              <w:rPr>
                <w:rFonts w:ascii="宋体" w:hAnsi="宋体" w:hint="eastAsia"/>
                <w:szCs w:val="21"/>
              </w:rPr>
              <w:t>样品数量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89" w:rsidRPr="002207AF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89" w:rsidRPr="00955C32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样品附件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89" w:rsidRPr="00955C32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D48A9" w:rsidRPr="00955C32" w:rsidTr="00DA0BBF">
        <w:trPr>
          <w:trHeight w:val="787"/>
        </w:trPr>
        <w:tc>
          <w:tcPr>
            <w:tcW w:w="1006" w:type="dxa"/>
            <w:gridSpan w:val="2"/>
            <w:tcBorders>
              <w:left w:val="single" w:sz="4" w:space="0" w:color="auto"/>
            </w:tcBorders>
            <w:vAlign w:val="center"/>
          </w:tcPr>
          <w:p w:rsidR="00FD48A9" w:rsidRPr="005057B5" w:rsidRDefault="00FD48A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057B5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FD48A9" w:rsidRDefault="00FD48A9" w:rsidP="00896EFE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</w:t>
            </w:r>
            <w:r w:rsidR="00B132A3" w:rsidRPr="00DC38B1">
              <w:rPr>
                <w:rFonts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检测 </w:t>
            </w:r>
          </w:p>
          <w:p w:rsidR="00FD48A9" w:rsidRPr="00955C32" w:rsidRDefault="00FD48A9" w:rsidP="00896EFE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DC38B1">
              <w:rPr>
                <w:rFonts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测试  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8A9" w:rsidRPr="002207AF" w:rsidRDefault="00FD48A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207AF">
              <w:rPr>
                <w:rFonts w:ascii="宋体" w:hAnsi="宋体" w:hint="eastAsia"/>
                <w:szCs w:val="21"/>
              </w:rPr>
              <w:t>检</w:t>
            </w:r>
            <w:r>
              <w:rPr>
                <w:rFonts w:ascii="宋体" w:hAnsi="宋体" w:hint="eastAsia"/>
                <w:szCs w:val="21"/>
              </w:rPr>
              <w:t>测</w:t>
            </w:r>
            <w:r w:rsidRPr="002207AF">
              <w:rPr>
                <w:rFonts w:ascii="宋体" w:hAnsi="宋体" w:hint="eastAsia"/>
                <w:szCs w:val="21"/>
              </w:rPr>
              <w:t>依据</w:t>
            </w:r>
          </w:p>
        </w:tc>
        <w:tc>
          <w:tcPr>
            <w:tcW w:w="713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69D" w:rsidRPr="002207AF" w:rsidRDefault="0075469D" w:rsidP="00DA0BBF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FD48A9" w:rsidRPr="00955C32" w:rsidTr="00FD48A9">
        <w:trPr>
          <w:trHeight w:val="838"/>
        </w:trPr>
        <w:tc>
          <w:tcPr>
            <w:tcW w:w="1006" w:type="dxa"/>
            <w:gridSpan w:val="2"/>
            <w:tcBorders>
              <w:left w:val="single" w:sz="4" w:space="0" w:color="auto"/>
            </w:tcBorders>
            <w:vAlign w:val="center"/>
          </w:tcPr>
          <w:p w:rsidR="00FD48A9" w:rsidRDefault="00FD48A9" w:rsidP="00FD48A9">
            <w:pPr>
              <w:jc w:val="center"/>
              <w:rPr>
                <w:rFonts w:ascii="宋体" w:hAnsi="宋体"/>
                <w:szCs w:val="21"/>
              </w:rPr>
            </w:pPr>
            <w:r w:rsidRPr="005057B5">
              <w:rPr>
                <w:rFonts w:ascii="宋体" w:hAnsi="宋体" w:hint="eastAsia"/>
                <w:szCs w:val="21"/>
              </w:rPr>
              <w:t>检</w:t>
            </w:r>
            <w:r>
              <w:rPr>
                <w:rFonts w:ascii="宋体" w:hAnsi="宋体" w:hint="eastAsia"/>
                <w:szCs w:val="21"/>
              </w:rPr>
              <w:t>测</w:t>
            </w:r>
          </w:p>
          <w:p w:rsidR="00FD48A9" w:rsidRDefault="00FD48A9" w:rsidP="00FD48A9">
            <w:pPr>
              <w:jc w:val="center"/>
              <w:rPr>
                <w:rFonts w:ascii="宋体" w:hAnsi="宋体"/>
                <w:szCs w:val="21"/>
              </w:rPr>
            </w:pPr>
            <w:r w:rsidRPr="005057B5"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9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48A9" w:rsidRPr="003035D3" w:rsidRDefault="00FD48A9" w:rsidP="00896EFE">
            <w:pPr>
              <w:spacing w:line="360" w:lineRule="auto"/>
              <w:jc w:val="left"/>
              <w:rPr>
                <w:rFonts w:hAnsi="宋体"/>
                <w:color w:val="FF0000"/>
                <w:szCs w:val="21"/>
              </w:rPr>
            </w:pPr>
            <w:r w:rsidRPr="00DC38B1">
              <w:rPr>
                <w:rFonts w:hAnsi="宋体" w:hint="eastAsia"/>
                <w:szCs w:val="21"/>
              </w:rPr>
              <w:t>□</w:t>
            </w:r>
            <w:r w:rsidRPr="002207AF">
              <w:rPr>
                <w:rFonts w:ascii="宋体" w:hAnsi="宋体" w:hint="eastAsia"/>
                <w:szCs w:val="21"/>
              </w:rPr>
              <w:t>全项目</w:t>
            </w:r>
          </w:p>
        </w:tc>
        <w:tc>
          <w:tcPr>
            <w:tcW w:w="8126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48A9" w:rsidRPr="003035D3" w:rsidRDefault="00B132A3" w:rsidP="00B132A3">
            <w:pPr>
              <w:spacing w:line="360" w:lineRule="auto"/>
              <w:rPr>
                <w:rFonts w:hAnsi="宋体"/>
                <w:color w:val="FF0000"/>
                <w:szCs w:val="21"/>
              </w:rPr>
            </w:pPr>
            <w:r w:rsidRPr="00DC38B1">
              <w:rPr>
                <w:rFonts w:hAnsi="宋体" w:hint="eastAsia"/>
                <w:szCs w:val="21"/>
              </w:rPr>
              <w:t>□</w:t>
            </w:r>
            <w:r w:rsidR="00FD48A9" w:rsidRPr="002207AF">
              <w:rPr>
                <w:rFonts w:ascii="宋体" w:hAnsi="宋体" w:hint="eastAsia"/>
                <w:szCs w:val="21"/>
              </w:rPr>
              <w:t>其他</w:t>
            </w:r>
            <w:r w:rsidR="00FD48A9">
              <w:rPr>
                <w:rFonts w:ascii="宋体" w:hAnsi="宋体" w:hint="eastAsia"/>
                <w:szCs w:val="21"/>
              </w:rPr>
              <w:t>：</w:t>
            </w:r>
            <w:r w:rsidR="00DA0BBF" w:rsidRPr="003035D3">
              <w:rPr>
                <w:rFonts w:hAnsi="宋体"/>
                <w:color w:val="FF0000"/>
                <w:szCs w:val="21"/>
              </w:rPr>
              <w:t xml:space="preserve"> </w:t>
            </w:r>
          </w:p>
        </w:tc>
      </w:tr>
      <w:tr w:rsidR="00270889" w:rsidRPr="00955C32" w:rsidTr="00896EFE">
        <w:trPr>
          <w:trHeight w:val="838"/>
        </w:trPr>
        <w:tc>
          <w:tcPr>
            <w:tcW w:w="1006" w:type="dxa"/>
            <w:gridSpan w:val="2"/>
            <w:tcBorders>
              <w:left w:val="single" w:sz="4" w:space="0" w:color="auto"/>
            </w:tcBorders>
            <w:vAlign w:val="center"/>
          </w:tcPr>
          <w:p w:rsidR="00270889" w:rsidRPr="005057B5" w:rsidRDefault="00270889" w:rsidP="00896E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</w:t>
            </w:r>
            <w:r>
              <w:rPr>
                <w:rFonts w:ascii="宋体" w:hAnsi="宋体" w:hint="eastAsia"/>
                <w:szCs w:val="21"/>
              </w:rPr>
              <w:t>判定</w:t>
            </w:r>
          </w:p>
        </w:tc>
        <w:tc>
          <w:tcPr>
            <w:tcW w:w="7800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0889" w:rsidRPr="00F53D67" w:rsidRDefault="00270889" w:rsidP="00896EFE">
            <w:pPr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</w:t>
            </w:r>
            <w:r w:rsidRPr="003035D3">
              <w:rPr>
                <w:rFonts w:hAnsi="宋体" w:hint="eastAsia"/>
                <w:color w:val="FF0000"/>
                <w:szCs w:val="21"/>
              </w:rPr>
              <w:t xml:space="preserve"> </w:t>
            </w:r>
            <w:r>
              <w:rPr>
                <w:rFonts w:hAnsi="宋体" w:hint="eastAsia"/>
                <w:color w:val="FF0000"/>
                <w:szCs w:val="21"/>
              </w:rPr>
              <w:t xml:space="preserve"> </w:t>
            </w:r>
            <w:r w:rsidR="00B132A3" w:rsidRPr="00DC38B1">
              <w:rPr>
                <w:rFonts w:hAnsi="宋体" w:hint="eastAsia"/>
                <w:szCs w:val="21"/>
              </w:rPr>
              <w:t>□</w:t>
            </w:r>
            <w:r w:rsidRPr="00DC38B1">
              <w:rPr>
                <w:rFonts w:hAnsi="宋体" w:hint="eastAsia"/>
                <w:szCs w:val="21"/>
              </w:rPr>
              <w:t>是</w:t>
            </w:r>
            <w:r>
              <w:rPr>
                <w:rFonts w:hAnsi="宋体" w:hint="eastAsia"/>
                <w:szCs w:val="21"/>
              </w:rPr>
              <w:t xml:space="preserve">   </w:t>
            </w:r>
            <w:r w:rsidRPr="00F53D67">
              <w:rPr>
                <w:rFonts w:hAnsi="宋体" w:hint="eastAsia"/>
                <w:szCs w:val="21"/>
              </w:rPr>
              <w:t>□使用委托方的判定规则</w:t>
            </w:r>
          </w:p>
          <w:p w:rsidR="00270889" w:rsidRPr="003035D3" w:rsidRDefault="00270889" w:rsidP="00E76633">
            <w:pPr>
              <w:rPr>
                <w:rFonts w:hAnsi="宋体"/>
                <w:color w:val="FF0000"/>
                <w:szCs w:val="21"/>
              </w:rPr>
            </w:pPr>
            <w:r w:rsidRPr="00F53D67"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 xml:space="preserve">        </w:t>
            </w:r>
            <w:r w:rsidR="00B132A3" w:rsidRPr="00DC38B1">
              <w:rPr>
                <w:rFonts w:hAnsi="宋体" w:hint="eastAsia"/>
                <w:szCs w:val="21"/>
              </w:rPr>
              <w:t>□</w:t>
            </w:r>
            <w:r w:rsidRPr="00F53D67">
              <w:rPr>
                <w:rFonts w:hAnsi="宋体" w:hint="eastAsia"/>
                <w:szCs w:val="21"/>
              </w:rPr>
              <w:t>使用双方同意的判定规则判定</w:t>
            </w:r>
            <w:r>
              <w:rPr>
                <w:rFonts w:hAnsi="宋体" w:hint="eastAsia"/>
                <w:szCs w:val="21"/>
              </w:rPr>
              <w:t xml:space="preserve">     </w:t>
            </w:r>
            <w:r w:rsidRPr="00F53D67">
              <w:rPr>
                <w:rFonts w:hAnsi="宋体" w:hint="eastAsia"/>
                <w:szCs w:val="21"/>
              </w:rPr>
              <w:t>（判定规则见附件）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0889" w:rsidRPr="002207AF" w:rsidRDefault="00270889" w:rsidP="00896EFE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3035D3">
              <w:rPr>
                <w:rFonts w:hAnsi="宋体" w:hint="eastAsia"/>
                <w:color w:val="FF0000"/>
                <w:szCs w:val="21"/>
              </w:rPr>
              <w:t xml:space="preserve">  </w:t>
            </w:r>
            <w:r w:rsidRPr="00DC38B1">
              <w:rPr>
                <w:rFonts w:hAnsi="宋体" w:hint="eastAsia"/>
                <w:szCs w:val="21"/>
              </w:rPr>
              <w:t>□否</w:t>
            </w:r>
          </w:p>
        </w:tc>
      </w:tr>
      <w:tr w:rsidR="00270889" w:rsidRPr="00955C32" w:rsidTr="00896EFE">
        <w:trPr>
          <w:trHeight w:val="810"/>
        </w:trPr>
        <w:tc>
          <w:tcPr>
            <w:tcW w:w="1006" w:type="dxa"/>
            <w:gridSpan w:val="2"/>
            <w:tcBorders>
              <w:left w:val="single" w:sz="4" w:space="0" w:color="auto"/>
            </w:tcBorders>
            <w:vAlign w:val="center"/>
          </w:tcPr>
          <w:p w:rsidR="00270889" w:rsidRPr="005057B5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业务类型</w:t>
            </w:r>
          </w:p>
        </w:tc>
        <w:tc>
          <w:tcPr>
            <w:tcW w:w="2956" w:type="dxa"/>
            <w:gridSpan w:val="5"/>
            <w:tcBorders>
              <w:right w:val="single" w:sz="4" w:space="0" w:color="auto"/>
            </w:tcBorders>
            <w:vAlign w:val="center"/>
          </w:tcPr>
          <w:p w:rsidR="00270889" w:rsidRPr="002207AF" w:rsidRDefault="00D55380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MS Mincho" w:eastAsia="MS Mincho" w:hAnsi="MS Mincho" w:cs="MS Mincho" w:hint="eastAsia"/>
                <w:szCs w:val="21"/>
              </w:rPr>
              <w:t>☑</w:t>
            </w:r>
            <w:r w:rsidR="00270889">
              <w:rPr>
                <w:rFonts w:hAnsi="宋体" w:hint="eastAsia"/>
                <w:szCs w:val="21"/>
              </w:rPr>
              <w:t>常规合同</w:t>
            </w:r>
            <w:r w:rsidR="00270889">
              <w:rPr>
                <w:rFonts w:hAnsi="宋体" w:hint="eastAsia"/>
                <w:szCs w:val="21"/>
              </w:rPr>
              <w:t xml:space="preserve">  </w:t>
            </w:r>
            <w:r w:rsidR="00270889" w:rsidRPr="00DC38B1">
              <w:rPr>
                <w:rFonts w:hAnsi="宋体" w:hint="eastAsia"/>
                <w:szCs w:val="21"/>
              </w:rPr>
              <w:t>□</w:t>
            </w:r>
            <w:r w:rsidR="00270889">
              <w:rPr>
                <w:rFonts w:hAnsi="宋体" w:hint="eastAsia"/>
                <w:szCs w:val="21"/>
              </w:rPr>
              <w:t>复杂合同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89" w:rsidRPr="006E43FB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是否分包</w:t>
            </w:r>
          </w:p>
        </w:tc>
        <w:tc>
          <w:tcPr>
            <w:tcW w:w="15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89" w:rsidRPr="006E43FB" w:rsidRDefault="00270889" w:rsidP="00D5538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F56E1">
              <w:rPr>
                <w:rFonts w:hAnsi="宋体" w:hint="eastAsia"/>
                <w:szCs w:val="21"/>
              </w:rPr>
              <w:t>□是</w:t>
            </w:r>
            <w:r>
              <w:rPr>
                <w:rStyle w:val="a6"/>
                <w:rFonts w:hint="eastAsia"/>
              </w:rPr>
              <w:t xml:space="preserve">  </w:t>
            </w:r>
            <w:r w:rsidR="00D55380">
              <w:rPr>
                <w:rFonts w:ascii="MS Mincho" w:eastAsia="MS Mincho" w:hAnsi="MS Mincho" w:cs="MS Mincho" w:hint="eastAsia"/>
                <w:szCs w:val="21"/>
              </w:rPr>
              <w:t>☑</w:t>
            </w:r>
            <w:r w:rsidRPr="00DC38B1">
              <w:rPr>
                <w:rFonts w:hAnsi="宋体" w:hint="eastAsia"/>
                <w:szCs w:val="21"/>
              </w:rPr>
              <w:t>否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89" w:rsidRDefault="00270889" w:rsidP="00896EFE">
            <w:pPr>
              <w:jc w:val="center"/>
              <w:rPr>
                <w:rFonts w:hAnsi="宋体"/>
                <w:szCs w:val="21"/>
              </w:rPr>
            </w:pPr>
            <w:r w:rsidRPr="00DC38B1">
              <w:rPr>
                <w:rFonts w:hAnsi="宋体" w:hint="eastAsia"/>
                <w:szCs w:val="21"/>
              </w:rPr>
              <w:t>所需人力、信息</w:t>
            </w:r>
          </w:p>
          <w:p w:rsidR="00270889" w:rsidRPr="006E43FB" w:rsidRDefault="00270889" w:rsidP="00896EFE">
            <w:pPr>
              <w:jc w:val="center"/>
              <w:rPr>
                <w:rFonts w:ascii="宋体" w:hAnsi="宋体"/>
                <w:szCs w:val="21"/>
              </w:rPr>
            </w:pPr>
            <w:r w:rsidRPr="00DC38B1">
              <w:rPr>
                <w:rFonts w:hAnsi="宋体" w:hint="eastAsia"/>
                <w:szCs w:val="21"/>
              </w:rPr>
              <w:t>和物质资源评价</w:t>
            </w:r>
          </w:p>
        </w:tc>
        <w:tc>
          <w:tcPr>
            <w:tcW w:w="1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89" w:rsidRPr="00BF3D60" w:rsidRDefault="00D55380" w:rsidP="00896EFE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ascii="MS Mincho" w:eastAsia="MS Mincho" w:hAnsi="MS Mincho" w:cs="MS Mincho" w:hint="eastAsia"/>
                <w:szCs w:val="21"/>
              </w:rPr>
              <w:t>☑</w:t>
            </w:r>
            <w:r w:rsidR="00270889" w:rsidRPr="00DC38B1">
              <w:rPr>
                <w:rFonts w:hAnsi="宋体" w:hint="eastAsia"/>
                <w:szCs w:val="21"/>
              </w:rPr>
              <w:t>具备</w:t>
            </w:r>
            <w:r w:rsidR="00270889">
              <w:rPr>
                <w:rFonts w:hAnsi="宋体" w:hint="eastAsia"/>
                <w:szCs w:val="21"/>
              </w:rPr>
              <w:t xml:space="preserve"> </w:t>
            </w:r>
            <w:r w:rsidR="00270889" w:rsidRPr="00DC38B1">
              <w:rPr>
                <w:rFonts w:hAnsi="宋体" w:hint="eastAsia"/>
                <w:szCs w:val="21"/>
              </w:rPr>
              <w:t>□不具备</w:t>
            </w:r>
          </w:p>
        </w:tc>
      </w:tr>
      <w:tr w:rsidR="00270889" w:rsidRPr="00955C32" w:rsidTr="00896EFE">
        <w:trPr>
          <w:trHeight w:val="720"/>
        </w:trPr>
        <w:tc>
          <w:tcPr>
            <w:tcW w:w="2828" w:type="dxa"/>
            <w:gridSpan w:val="5"/>
            <w:tcBorders>
              <w:left w:val="single" w:sz="4" w:space="0" w:color="auto"/>
            </w:tcBorders>
            <w:vAlign w:val="center"/>
          </w:tcPr>
          <w:p w:rsidR="00270889" w:rsidRPr="005057B5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C38B1">
              <w:rPr>
                <w:rFonts w:hAnsi="宋体" w:hint="eastAsia"/>
                <w:szCs w:val="21"/>
              </w:rPr>
              <w:t>报告中是否给出测量不确定度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270889" w:rsidRPr="00955C32" w:rsidRDefault="00270889" w:rsidP="00D5538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</w:t>
            </w:r>
            <w:r w:rsidRPr="00DC38B1">
              <w:rPr>
                <w:rFonts w:hAnsi="宋体" w:hint="eastAsia"/>
                <w:szCs w:val="21"/>
              </w:rPr>
              <w:t>□是</w:t>
            </w:r>
            <w:r>
              <w:rPr>
                <w:rFonts w:hAnsi="宋体" w:hint="eastAsia"/>
                <w:szCs w:val="21"/>
              </w:rPr>
              <w:t xml:space="preserve"> </w:t>
            </w:r>
            <w:r w:rsidR="00B132A3" w:rsidRPr="00DC38B1">
              <w:rPr>
                <w:rFonts w:hAnsi="宋体" w:hint="eastAsia"/>
                <w:szCs w:val="21"/>
              </w:rPr>
              <w:t>□</w:t>
            </w:r>
            <w:r w:rsidRPr="00DC38B1">
              <w:rPr>
                <w:rFonts w:hAnsi="宋体" w:hint="eastAsia"/>
                <w:szCs w:val="21"/>
              </w:rPr>
              <w:t>否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89" w:rsidRPr="008955DA" w:rsidRDefault="00270889" w:rsidP="00896EF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955DA">
              <w:rPr>
                <w:rFonts w:ascii="宋体" w:hAnsi="宋体" w:hint="eastAsia"/>
                <w:color w:val="000000" w:themeColor="text1"/>
                <w:szCs w:val="21"/>
              </w:rPr>
              <w:t>测试</w:t>
            </w:r>
          </w:p>
          <w:p w:rsidR="00270889" w:rsidRPr="008955DA" w:rsidRDefault="00270889" w:rsidP="00896EF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955DA">
              <w:rPr>
                <w:rFonts w:ascii="宋体" w:hAnsi="宋体" w:hint="eastAsia"/>
                <w:color w:val="000000" w:themeColor="text1"/>
                <w:szCs w:val="21"/>
              </w:rPr>
              <w:t>服务期限</w:t>
            </w:r>
          </w:p>
        </w:tc>
        <w:tc>
          <w:tcPr>
            <w:tcW w:w="15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89" w:rsidRPr="008955DA" w:rsidRDefault="00B132A3" w:rsidP="008F462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1-3</w:t>
            </w:r>
            <w:r w:rsidR="008F4622">
              <w:rPr>
                <w:rFonts w:hAnsi="宋体" w:hint="eastAsia"/>
                <w:color w:val="000000" w:themeColor="text1"/>
                <w:szCs w:val="21"/>
              </w:rPr>
              <w:t>个工作日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89" w:rsidRPr="008955DA" w:rsidRDefault="00270889" w:rsidP="00896EF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955DA">
              <w:rPr>
                <w:rFonts w:ascii="宋体" w:hAnsi="宋体" w:hint="eastAsia"/>
                <w:color w:val="000000" w:themeColor="text1"/>
                <w:szCs w:val="21"/>
              </w:rPr>
              <w:t>报告计划</w:t>
            </w:r>
          </w:p>
          <w:p w:rsidR="00270889" w:rsidRPr="008955DA" w:rsidRDefault="00270889" w:rsidP="00896EF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955DA">
              <w:rPr>
                <w:rFonts w:ascii="宋体" w:hAnsi="宋体" w:hint="eastAsia"/>
                <w:color w:val="000000" w:themeColor="text1"/>
                <w:szCs w:val="21"/>
              </w:rPr>
              <w:t>完成日期</w:t>
            </w:r>
          </w:p>
        </w:tc>
        <w:tc>
          <w:tcPr>
            <w:tcW w:w="1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89" w:rsidRPr="008955DA" w:rsidRDefault="00270889" w:rsidP="00896EF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955DA">
              <w:rPr>
                <w:rFonts w:ascii="宋体" w:hAnsi="宋体"/>
                <w:color w:val="000000" w:themeColor="text1"/>
                <w:szCs w:val="21"/>
              </w:rPr>
              <w:t>测试结束后</w:t>
            </w:r>
          </w:p>
          <w:p w:rsidR="00270889" w:rsidRPr="008955DA" w:rsidRDefault="00B132A3" w:rsidP="008F462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1-3</w:t>
            </w:r>
            <w:r w:rsidR="00270889" w:rsidRPr="008955DA">
              <w:rPr>
                <w:rFonts w:ascii="宋体" w:hAnsi="宋体" w:hint="eastAsia"/>
                <w:color w:val="000000" w:themeColor="text1"/>
                <w:szCs w:val="21"/>
              </w:rPr>
              <w:t>个工作日</w:t>
            </w:r>
          </w:p>
        </w:tc>
      </w:tr>
      <w:tr w:rsidR="00270889" w:rsidRPr="00955C32" w:rsidTr="00896EFE">
        <w:trPr>
          <w:trHeight w:val="666"/>
        </w:trPr>
        <w:tc>
          <w:tcPr>
            <w:tcW w:w="998" w:type="dxa"/>
            <w:vMerge w:val="restart"/>
            <w:tcBorders>
              <w:left w:val="single" w:sz="4" w:space="0" w:color="auto"/>
            </w:tcBorders>
            <w:vAlign w:val="center"/>
          </w:tcPr>
          <w:p w:rsidR="00270889" w:rsidRPr="005057B5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057B5">
              <w:rPr>
                <w:rFonts w:ascii="宋体" w:hAnsi="宋体" w:hint="eastAsia"/>
                <w:szCs w:val="21"/>
              </w:rPr>
              <w:t>样品交接</w:t>
            </w:r>
          </w:p>
        </w:tc>
        <w:tc>
          <w:tcPr>
            <w:tcW w:w="1272" w:type="dxa"/>
            <w:gridSpan w:val="3"/>
            <w:tcBorders>
              <w:right w:val="single" w:sz="4" w:space="0" w:color="auto"/>
            </w:tcBorders>
            <w:vAlign w:val="center"/>
          </w:tcPr>
          <w:p w:rsidR="00270889" w:rsidRPr="00955C32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55C32">
              <w:rPr>
                <w:rFonts w:ascii="宋体" w:hAnsi="宋体" w:hint="eastAsia"/>
                <w:szCs w:val="21"/>
              </w:rPr>
              <w:t>到样日期</w:t>
            </w:r>
          </w:p>
        </w:tc>
        <w:tc>
          <w:tcPr>
            <w:tcW w:w="2838" w:type="dxa"/>
            <w:gridSpan w:val="5"/>
            <w:tcBorders>
              <w:right w:val="single" w:sz="4" w:space="0" w:color="auto"/>
            </w:tcBorders>
            <w:vAlign w:val="center"/>
          </w:tcPr>
          <w:p w:rsidR="00270889" w:rsidRPr="00955C32" w:rsidRDefault="00270889" w:rsidP="00896EFE">
            <w:pPr>
              <w:spacing w:line="360" w:lineRule="auto"/>
              <w:ind w:hanging="1"/>
              <w:rPr>
                <w:rFonts w:ascii="宋体" w:hAnsi="宋体"/>
                <w:szCs w:val="21"/>
              </w:rPr>
            </w:pPr>
            <w:r w:rsidRPr="00616983">
              <w:rPr>
                <w:rFonts w:ascii="宋体" w:hAnsi="宋体" w:hint="eastAsia"/>
                <w:szCs w:val="21"/>
              </w:rPr>
              <w:t xml:space="preserve"> </w:t>
            </w:r>
            <w:r w:rsidRPr="00394C13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394C13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955C32">
              <w:rPr>
                <w:rFonts w:ascii="宋体" w:hAnsi="宋体" w:hint="eastAsia"/>
                <w:szCs w:val="21"/>
              </w:rPr>
              <w:t>年</w:t>
            </w:r>
            <w:r w:rsidRPr="00955C32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955C3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955C32">
              <w:rPr>
                <w:rFonts w:ascii="宋体" w:hAnsi="宋体" w:hint="eastAsia"/>
                <w:szCs w:val="21"/>
              </w:rPr>
              <w:t>月</w:t>
            </w:r>
            <w:r w:rsidRPr="00955C3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955C3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955C32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89" w:rsidRPr="002207AF" w:rsidRDefault="00270889" w:rsidP="00896EFE">
            <w:pPr>
              <w:jc w:val="center"/>
              <w:rPr>
                <w:rFonts w:ascii="宋体" w:hAnsi="宋体"/>
                <w:szCs w:val="21"/>
              </w:rPr>
            </w:pPr>
            <w:r w:rsidRPr="002207AF">
              <w:rPr>
                <w:rFonts w:ascii="宋体" w:hAnsi="宋体" w:hint="eastAsia"/>
                <w:szCs w:val="21"/>
              </w:rPr>
              <w:t>样品状态</w:t>
            </w:r>
          </w:p>
          <w:p w:rsidR="00270889" w:rsidRPr="002207AF" w:rsidRDefault="00270889" w:rsidP="00896EFE">
            <w:pPr>
              <w:jc w:val="center"/>
              <w:rPr>
                <w:rFonts w:ascii="宋体" w:hAnsi="宋体"/>
                <w:szCs w:val="21"/>
              </w:rPr>
            </w:pPr>
            <w:r w:rsidRPr="002207AF">
              <w:rPr>
                <w:rFonts w:ascii="宋体" w:hAnsi="宋体" w:hint="eastAsia"/>
                <w:szCs w:val="21"/>
              </w:rPr>
              <w:t>（接收）</w:t>
            </w:r>
          </w:p>
        </w:tc>
        <w:tc>
          <w:tcPr>
            <w:tcW w:w="387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89" w:rsidRPr="002207AF" w:rsidRDefault="00270889" w:rsidP="00896EFE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2207AF">
              <w:rPr>
                <w:rFonts w:ascii="宋体" w:hAnsi="宋体" w:hint="eastAsia"/>
                <w:szCs w:val="21"/>
              </w:rPr>
              <w:t xml:space="preserve">　　　　　</w:t>
            </w:r>
          </w:p>
        </w:tc>
      </w:tr>
      <w:tr w:rsidR="00270889" w:rsidRPr="00955C32" w:rsidTr="00896EFE">
        <w:trPr>
          <w:trHeight w:val="548"/>
        </w:trPr>
        <w:tc>
          <w:tcPr>
            <w:tcW w:w="998" w:type="dxa"/>
            <w:vMerge/>
            <w:tcBorders>
              <w:left w:val="single" w:sz="4" w:space="0" w:color="auto"/>
            </w:tcBorders>
            <w:vAlign w:val="center"/>
          </w:tcPr>
          <w:p w:rsidR="00270889" w:rsidRPr="005057B5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right w:val="single" w:sz="4" w:space="0" w:color="auto"/>
            </w:tcBorders>
            <w:vAlign w:val="center"/>
          </w:tcPr>
          <w:p w:rsidR="00270889" w:rsidRPr="00955C32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55C32">
              <w:rPr>
                <w:rFonts w:ascii="宋体" w:hAnsi="宋体" w:hint="eastAsia"/>
                <w:szCs w:val="21"/>
              </w:rPr>
              <w:t>来样形式</w:t>
            </w:r>
          </w:p>
        </w:tc>
        <w:tc>
          <w:tcPr>
            <w:tcW w:w="2838" w:type="dxa"/>
            <w:gridSpan w:val="5"/>
            <w:tcBorders>
              <w:right w:val="single" w:sz="4" w:space="0" w:color="auto"/>
            </w:tcBorders>
            <w:vAlign w:val="center"/>
          </w:tcPr>
          <w:p w:rsidR="00270889" w:rsidRPr="00955C32" w:rsidRDefault="00270889" w:rsidP="00896EFE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955C32">
              <w:rPr>
                <w:rFonts w:ascii="宋体" w:hAnsi="宋体"/>
                <w:szCs w:val="21"/>
              </w:rPr>
              <w:t xml:space="preserve">　</w:t>
            </w:r>
            <w:r w:rsidR="00B132A3" w:rsidRPr="00DC38B1">
              <w:rPr>
                <w:rFonts w:hAnsi="宋体" w:hint="eastAsia"/>
                <w:szCs w:val="21"/>
              </w:rPr>
              <w:t>□</w:t>
            </w:r>
            <w:r w:rsidRPr="00955C32">
              <w:rPr>
                <w:rFonts w:ascii="宋体" w:hAnsi="宋体" w:hint="eastAsia"/>
                <w:szCs w:val="21"/>
              </w:rPr>
              <w:t xml:space="preserve">送样  </w:t>
            </w:r>
            <w:r w:rsidRPr="00DC38B1">
              <w:rPr>
                <w:rFonts w:hAnsi="宋体" w:hint="eastAsia"/>
                <w:szCs w:val="21"/>
              </w:rPr>
              <w:t>□</w:t>
            </w:r>
            <w:r w:rsidRPr="00955C32">
              <w:rPr>
                <w:rFonts w:ascii="宋体" w:hAnsi="宋体" w:hint="eastAsia"/>
                <w:szCs w:val="21"/>
              </w:rPr>
              <w:t>抽样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55C32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55C32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89" w:rsidRPr="002207AF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207AF">
              <w:rPr>
                <w:rFonts w:ascii="宋体" w:hAnsi="宋体" w:hint="eastAsia"/>
                <w:szCs w:val="21"/>
              </w:rPr>
              <w:t>样品编号</w:t>
            </w:r>
          </w:p>
        </w:tc>
        <w:tc>
          <w:tcPr>
            <w:tcW w:w="387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889" w:rsidRPr="002207AF" w:rsidRDefault="00270889" w:rsidP="00896EFE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270889" w:rsidRPr="00955C32" w:rsidTr="00896EFE">
        <w:trPr>
          <w:trHeight w:val="726"/>
        </w:trPr>
        <w:tc>
          <w:tcPr>
            <w:tcW w:w="998" w:type="dxa"/>
            <w:tcBorders>
              <w:left w:val="single" w:sz="4" w:space="0" w:color="auto"/>
            </w:tcBorders>
            <w:vAlign w:val="center"/>
          </w:tcPr>
          <w:p w:rsidR="00270889" w:rsidRPr="005057B5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55C32">
              <w:rPr>
                <w:rFonts w:ascii="宋体" w:hAnsi="宋体" w:hint="eastAsia"/>
                <w:szCs w:val="21"/>
              </w:rPr>
              <w:t>样品</w:t>
            </w:r>
            <w:r>
              <w:rPr>
                <w:rFonts w:ascii="宋体" w:hAnsi="宋体" w:hint="eastAsia"/>
                <w:szCs w:val="21"/>
              </w:rPr>
              <w:t>处置</w:t>
            </w:r>
          </w:p>
        </w:tc>
        <w:tc>
          <w:tcPr>
            <w:tcW w:w="4110" w:type="dxa"/>
            <w:gridSpan w:val="8"/>
            <w:vAlign w:val="center"/>
          </w:tcPr>
          <w:p w:rsidR="00270889" w:rsidRDefault="00270889" w:rsidP="00896EFE">
            <w:pPr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</w:t>
            </w:r>
            <w:r w:rsidR="008F4622" w:rsidRPr="00DC38B1">
              <w:rPr>
                <w:rFonts w:hAnsi="宋体" w:hint="eastAsia"/>
                <w:szCs w:val="21"/>
              </w:rPr>
              <w:t>□</w:t>
            </w:r>
            <w:r w:rsidRPr="002207AF">
              <w:rPr>
                <w:rFonts w:ascii="宋体" w:hAnsi="宋体" w:hint="eastAsia"/>
                <w:szCs w:val="21"/>
              </w:rPr>
              <w:t xml:space="preserve">由检验机构处理 </w:t>
            </w:r>
            <w:r w:rsidRPr="00DC38B1">
              <w:rPr>
                <w:rFonts w:hAnsi="宋体" w:hint="eastAsia"/>
                <w:szCs w:val="21"/>
              </w:rPr>
              <w:t>□</w:t>
            </w:r>
            <w:r w:rsidRPr="002207AF">
              <w:rPr>
                <w:rFonts w:ascii="宋体" w:hAnsi="宋体" w:hint="eastAsia"/>
                <w:szCs w:val="21"/>
              </w:rPr>
              <w:t xml:space="preserve">自行取样  </w:t>
            </w:r>
          </w:p>
          <w:p w:rsidR="00270889" w:rsidRPr="00DB116E" w:rsidRDefault="00270889" w:rsidP="00896EFE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</w:t>
            </w:r>
            <w:r w:rsidR="00B132A3" w:rsidRPr="00DC38B1">
              <w:rPr>
                <w:rFonts w:hAnsi="宋体" w:hint="eastAsia"/>
                <w:szCs w:val="21"/>
              </w:rPr>
              <w:t>□</w:t>
            </w:r>
            <w:r w:rsidRPr="002207AF">
              <w:rPr>
                <w:rFonts w:ascii="宋体" w:hAnsi="宋体" w:hint="eastAsia"/>
                <w:szCs w:val="21"/>
              </w:rPr>
              <w:t>邮寄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Pr="00F53D67">
              <w:rPr>
                <w:rFonts w:ascii="宋体" w:hAnsi="宋体" w:hint="eastAsia"/>
                <w:szCs w:val="21"/>
              </w:rPr>
              <w:t xml:space="preserve">     </w:t>
            </w:r>
            <w:r w:rsidRPr="00F53D67">
              <w:rPr>
                <w:rFonts w:hAnsi="宋体" w:hint="eastAsia"/>
                <w:szCs w:val="21"/>
              </w:rPr>
              <w:t>□</w:t>
            </w:r>
            <w:r w:rsidRPr="00F53D67">
              <w:rPr>
                <w:rFonts w:ascii="宋体" w:hAnsi="宋体" w:hint="eastAsia"/>
                <w:szCs w:val="21"/>
              </w:rPr>
              <w:t>留样</w:t>
            </w:r>
            <w:r w:rsidRPr="00DB116E">
              <w:rPr>
                <w:rFonts w:ascii="宋体" w:hAnsi="宋体" w:hint="eastAsia"/>
                <w:color w:val="FF0000"/>
                <w:szCs w:val="21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270889" w:rsidRDefault="00270889" w:rsidP="00896E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报告</w:t>
            </w:r>
          </w:p>
          <w:p w:rsidR="00270889" w:rsidRPr="002207AF" w:rsidRDefault="00270889" w:rsidP="00896E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传送方式</w:t>
            </w:r>
          </w:p>
        </w:tc>
        <w:tc>
          <w:tcPr>
            <w:tcW w:w="3873" w:type="dxa"/>
            <w:gridSpan w:val="6"/>
            <w:tcBorders>
              <w:right w:val="single" w:sz="4" w:space="0" w:color="auto"/>
            </w:tcBorders>
            <w:vAlign w:val="center"/>
          </w:tcPr>
          <w:p w:rsidR="00270889" w:rsidRPr="00DC38B1" w:rsidRDefault="00270889" w:rsidP="00896EFE">
            <w:pPr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</w:t>
            </w:r>
            <w:r w:rsidRPr="00DC38B1">
              <w:rPr>
                <w:rFonts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委托</w:t>
            </w:r>
            <w:r w:rsidRPr="00DC38B1">
              <w:rPr>
                <w:rFonts w:hAnsi="宋体" w:hint="eastAsia"/>
                <w:szCs w:val="21"/>
              </w:rPr>
              <w:t>方自行提取报告</w:t>
            </w:r>
          </w:p>
          <w:p w:rsidR="00270889" w:rsidRPr="002207AF" w:rsidRDefault="00270889" w:rsidP="00D55380">
            <w:pPr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</w:t>
            </w:r>
            <w:r w:rsidR="00B132A3" w:rsidRPr="00DC38B1">
              <w:rPr>
                <w:rFonts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受理</w:t>
            </w:r>
            <w:r w:rsidRPr="00DC38B1">
              <w:rPr>
                <w:rFonts w:hAnsi="宋体" w:hint="eastAsia"/>
                <w:szCs w:val="21"/>
              </w:rPr>
              <w:t>方邮寄给</w:t>
            </w:r>
            <w:r>
              <w:rPr>
                <w:rFonts w:hAnsi="宋体" w:hint="eastAsia"/>
                <w:szCs w:val="21"/>
              </w:rPr>
              <w:t>委托方</w:t>
            </w:r>
            <w:r w:rsidRPr="00DC38B1">
              <w:rPr>
                <w:rFonts w:hAnsi="宋体"/>
                <w:szCs w:val="21"/>
              </w:rPr>
              <w:t>(</w:t>
            </w:r>
            <w:r w:rsidRPr="00DC38B1">
              <w:rPr>
                <w:rFonts w:hAnsi="宋体" w:hint="eastAsia"/>
                <w:szCs w:val="21"/>
              </w:rPr>
              <w:t>包括发票</w:t>
            </w:r>
            <w:r w:rsidRPr="00DC38B1">
              <w:rPr>
                <w:rFonts w:hAnsi="宋体"/>
                <w:szCs w:val="21"/>
              </w:rPr>
              <w:t>)</w:t>
            </w:r>
          </w:p>
        </w:tc>
      </w:tr>
      <w:tr w:rsidR="00270889" w:rsidRPr="00955C32" w:rsidTr="00896EFE">
        <w:trPr>
          <w:trHeight w:val="509"/>
        </w:trPr>
        <w:tc>
          <w:tcPr>
            <w:tcW w:w="99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889" w:rsidRPr="005057B5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财务信息</w:t>
            </w:r>
          </w:p>
        </w:tc>
        <w:tc>
          <w:tcPr>
            <w:tcW w:w="127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89" w:rsidRPr="002207AF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检测费用</w:t>
            </w:r>
          </w:p>
        </w:tc>
        <w:tc>
          <w:tcPr>
            <w:tcW w:w="2838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89" w:rsidRPr="002207AF" w:rsidRDefault="00270889" w:rsidP="00896EFE">
            <w:pPr>
              <w:spacing w:line="360" w:lineRule="auto"/>
              <w:ind w:firstLineChars="144" w:firstLine="302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89" w:rsidRPr="002207AF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交付日期</w:t>
            </w:r>
          </w:p>
        </w:tc>
        <w:tc>
          <w:tcPr>
            <w:tcW w:w="387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89" w:rsidRPr="002207AF" w:rsidRDefault="00270889" w:rsidP="00896EFE">
            <w:pPr>
              <w:spacing w:line="360" w:lineRule="auto"/>
              <w:ind w:firstLineChars="144" w:firstLine="302"/>
              <w:rPr>
                <w:rFonts w:ascii="宋体" w:hAnsi="宋体"/>
                <w:szCs w:val="21"/>
              </w:rPr>
            </w:pPr>
            <w:r w:rsidRPr="00DC38B1">
              <w:rPr>
                <w:rFonts w:ascii="宋体" w:hAnsi="宋体" w:hint="eastAsia"/>
                <w:szCs w:val="21"/>
              </w:rPr>
              <w:t>合同签订</w:t>
            </w:r>
            <w:r>
              <w:rPr>
                <w:rFonts w:ascii="宋体" w:hAnsi="宋体" w:hint="eastAsia"/>
                <w:szCs w:val="21"/>
              </w:rPr>
              <w:t>后</w:t>
            </w:r>
            <w:r w:rsidRPr="00DC38B1">
              <w:rPr>
                <w:rFonts w:ascii="宋体" w:hAnsi="宋体" w:hint="eastAsia"/>
                <w:szCs w:val="21"/>
              </w:rPr>
              <w:t>三</w:t>
            </w:r>
            <w:r>
              <w:rPr>
                <w:rFonts w:ascii="宋体" w:hAnsi="宋体" w:hint="eastAsia"/>
                <w:szCs w:val="21"/>
              </w:rPr>
              <w:t>个工作日</w:t>
            </w:r>
            <w:r w:rsidRPr="00DC38B1">
              <w:rPr>
                <w:rFonts w:ascii="宋体" w:hAnsi="宋体" w:hint="eastAsia"/>
                <w:szCs w:val="21"/>
              </w:rPr>
              <w:t>内</w:t>
            </w:r>
          </w:p>
        </w:tc>
      </w:tr>
      <w:tr w:rsidR="00270889" w:rsidRPr="00955C32" w:rsidTr="00896EFE">
        <w:trPr>
          <w:trHeight w:val="1112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89" w:rsidRDefault="00270889" w:rsidP="00896EF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17" w:type="dxa"/>
            <w:gridSpan w:val="1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89" w:rsidRPr="0065211B" w:rsidRDefault="00270889" w:rsidP="00896EFE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户    名</w:t>
            </w:r>
            <w:r w:rsidRPr="0065211B">
              <w:rPr>
                <w:rFonts w:ascii="宋体" w:hAnsi="宋体" w:hint="eastAsia"/>
                <w:szCs w:val="21"/>
              </w:rPr>
              <w:t>：秦皇岛美视达视听检测技术有限公司</w:t>
            </w:r>
          </w:p>
          <w:p w:rsidR="00270889" w:rsidRDefault="00270889" w:rsidP="00896EFE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65211B">
              <w:rPr>
                <w:rFonts w:ascii="宋体" w:hAnsi="宋体" w:hint="eastAsia"/>
                <w:szCs w:val="21"/>
              </w:rPr>
              <w:t>账    号：0404010209300107715</w:t>
            </w:r>
          </w:p>
          <w:p w:rsidR="00270889" w:rsidRPr="002207AF" w:rsidRDefault="00270889" w:rsidP="00896EFE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开户银行：</w:t>
            </w:r>
            <w:r w:rsidRPr="0065211B">
              <w:rPr>
                <w:rFonts w:ascii="宋体" w:hAnsi="宋体" w:hint="eastAsia"/>
                <w:szCs w:val="21"/>
              </w:rPr>
              <w:t>中国工商银行秦皇岛滨海支行</w:t>
            </w:r>
          </w:p>
        </w:tc>
      </w:tr>
      <w:tr w:rsidR="00B0047E" w:rsidRPr="00955C32" w:rsidTr="003F23ED">
        <w:trPr>
          <w:trHeight w:val="591"/>
        </w:trPr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7E" w:rsidRPr="00C77625" w:rsidRDefault="00B0047E" w:rsidP="00B1023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77625">
              <w:rPr>
                <w:rFonts w:ascii="宋体" w:hAnsi="宋体" w:hint="eastAsia"/>
                <w:szCs w:val="21"/>
              </w:rPr>
              <w:t>发票类型</w:t>
            </w:r>
          </w:p>
        </w:tc>
        <w:tc>
          <w:tcPr>
            <w:tcW w:w="9117" w:type="dxa"/>
            <w:gridSpan w:val="1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7E" w:rsidRPr="00C77625" w:rsidRDefault="00B0047E" w:rsidP="00E76633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C77625">
              <w:rPr>
                <w:rFonts w:hAnsi="宋体" w:hint="eastAsia"/>
                <w:szCs w:val="21"/>
              </w:rPr>
              <w:t xml:space="preserve">  </w:t>
            </w:r>
            <w:r w:rsidR="001062EB" w:rsidRPr="00DC38B1">
              <w:rPr>
                <w:rFonts w:hAnsi="宋体" w:hint="eastAsia"/>
                <w:szCs w:val="21"/>
              </w:rPr>
              <w:t>□</w:t>
            </w:r>
            <w:r w:rsidRPr="00C77625">
              <w:rPr>
                <w:rFonts w:hAnsi="宋体" w:hint="eastAsia"/>
                <w:szCs w:val="21"/>
              </w:rPr>
              <w:t>增值税专用发票</w:t>
            </w:r>
            <w:r w:rsidR="00355634" w:rsidRPr="00C77625">
              <w:rPr>
                <w:rFonts w:hAnsi="宋体" w:hint="eastAsia"/>
                <w:szCs w:val="21"/>
              </w:rPr>
              <w:t xml:space="preserve"> </w:t>
            </w:r>
            <w:r w:rsidRPr="00C77625">
              <w:rPr>
                <w:rFonts w:hAnsi="宋体" w:hint="eastAsia"/>
                <w:szCs w:val="21"/>
              </w:rPr>
              <w:t>□增值税普通发票</w:t>
            </w:r>
          </w:p>
        </w:tc>
      </w:tr>
    </w:tbl>
    <w:p w:rsidR="0080610B" w:rsidRDefault="0080610B" w:rsidP="0080610B">
      <w:pPr>
        <w:spacing w:line="440" w:lineRule="exact"/>
        <w:jc w:val="right"/>
        <w:rPr>
          <w:rFonts w:ascii="宋体" w:hAnsi="宋体"/>
          <w:sz w:val="24"/>
        </w:rPr>
      </w:pPr>
    </w:p>
    <w:p w:rsidR="00FD48A9" w:rsidRDefault="00FD48A9" w:rsidP="0080610B">
      <w:pPr>
        <w:spacing w:line="440" w:lineRule="exact"/>
        <w:jc w:val="right"/>
        <w:rPr>
          <w:rFonts w:ascii="宋体" w:hAnsi="宋体"/>
          <w:sz w:val="24"/>
        </w:rPr>
      </w:pPr>
    </w:p>
    <w:p w:rsidR="00A26807" w:rsidRDefault="0080610B" w:rsidP="0080610B">
      <w:pPr>
        <w:pStyle w:val="a3"/>
        <w:pBdr>
          <w:bottom w:val="none" w:sz="0" w:space="0" w:color="auto"/>
        </w:pBdr>
        <w:adjustRightInd w:val="0"/>
        <w:spacing w:line="228" w:lineRule="auto"/>
        <w:rPr>
          <w:sz w:val="32"/>
          <w:szCs w:val="32"/>
        </w:rPr>
      </w:pPr>
      <w:r w:rsidRPr="00681A11">
        <w:rPr>
          <w:rFonts w:eastAsia="黑体" w:hint="eastAsia"/>
          <w:b/>
          <w:bCs/>
          <w:sz w:val="32"/>
          <w:szCs w:val="32"/>
        </w:rPr>
        <w:lastRenderedPageBreak/>
        <w:t>委托检测</w:t>
      </w:r>
      <w:r>
        <w:rPr>
          <w:rFonts w:eastAsia="黑体" w:hint="eastAsia"/>
          <w:b/>
          <w:bCs/>
          <w:sz w:val="32"/>
          <w:szCs w:val="32"/>
        </w:rPr>
        <w:t>合同单</w:t>
      </w:r>
      <w:r w:rsidRPr="00681A11">
        <w:rPr>
          <w:rFonts w:eastAsia="黑体" w:hint="eastAsia"/>
          <w:sz w:val="32"/>
          <w:szCs w:val="32"/>
        </w:rPr>
        <w:t xml:space="preserve"> </w:t>
      </w:r>
      <w:r w:rsidRPr="00681A11">
        <w:rPr>
          <w:rFonts w:hint="eastAsia"/>
          <w:sz w:val="32"/>
          <w:szCs w:val="32"/>
        </w:rPr>
        <w:t xml:space="preserve">    </w:t>
      </w:r>
    </w:p>
    <w:p w:rsidR="0080610B" w:rsidRDefault="0080610B" w:rsidP="0080610B">
      <w:pPr>
        <w:pStyle w:val="a3"/>
        <w:pBdr>
          <w:bottom w:val="none" w:sz="0" w:space="0" w:color="auto"/>
        </w:pBdr>
        <w:adjustRightInd w:val="0"/>
        <w:spacing w:line="228" w:lineRule="auto"/>
        <w:rPr>
          <w:sz w:val="32"/>
          <w:szCs w:val="32"/>
        </w:rPr>
      </w:pPr>
      <w:r w:rsidRPr="00681A11">
        <w:rPr>
          <w:rFonts w:hint="eastAsia"/>
          <w:sz w:val="32"/>
          <w:szCs w:val="32"/>
        </w:rPr>
        <w:t xml:space="preserve">         </w:t>
      </w:r>
    </w:p>
    <w:p w:rsidR="0080610B" w:rsidRDefault="0080610B" w:rsidP="0080610B">
      <w:bookmarkStart w:id="0" w:name="_GoBack"/>
      <w:bookmarkEnd w:id="0"/>
      <w:r w:rsidRPr="00955C32">
        <w:rPr>
          <w:rFonts w:ascii="宋体" w:hAnsi="宋体" w:hint="eastAsia"/>
          <w:szCs w:val="21"/>
        </w:rPr>
        <w:t>编号:</w:t>
      </w:r>
      <w:r w:rsidR="001062EB">
        <w:rPr>
          <w:rFonts w:ascii="宋体" w:hAnsi="宋体" w:hint="eastAsia"/>
          <w:szCs w:val="21"/>
        </w:rPr>
        <w:t xml:space="preserve">             </w:t>
      </w:r>
      <w:r>
        <w:rPr>
          <w:rFonts w:ascii="宋体" w:hAnsi="宋体"/>
          <w:szCs w:val="21"/>
        </w:rPr>
        <w:t xml:space="preserve">                                              </w:t>
      </w:r>
      <w:r>
        <w:rPr>
          <w:rFonts w:ascii="宋体" w:hAnsi="宋体" w:hint="eastAsia"/>
          <w:szCs w:val="21"/>
        </w:rPr>
        <w:t xml:space="preserve">第2页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共2页</w:t>
      </w:r>
    </w:p>
    <w:tbl>
      <w:tblPr>
        <w:tblpPr w:leftFromText="180" w:rightFromText="180" w:vertAnchor="text" w:horzAnchor="margin" w:tblpXSpec="center" w:tblpY="54"/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98"/>
        <w:gridCol w:w="4059"/>
        <w:gridCol w:w="1044"/>
        <w:gridCol w:w="4014"/>
      </w:tblGrid>
      <w:tr w:rsidR="008E07C9" w:rsidRPr="00955C32" w:rsidTr="00874249">
        <w:trPr>
          <w:trHeight w:val="9216"/>
        </w:trPr>
        <w:tc>
          <w:tcPr>
            <w:tcW w:w="9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76DB" w:rsidRDefault="008E07C9" w:rsidP="00B1023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057B5">
              <w:rPr>
                <w:rFonts w:ascii="宋体" w:hAnsi="宋体" w:hint="eastAsia"/>
                <w:szCs w:val="21"/>
              </w:rPr>
              <w:t>双方</w:t>
            </w:r>
          </w:p>
          <w:p w:rsidR="008E07C9" w:rsidRPr="005057B5" w:rsidRDefault="008E07C9" w:rsidP="00B1023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057B5">
              <w:rPr>
                <w:rFonts w:ascii="宋体" w:hAnsi="宋体" w:hint="eastAsia"/>
                <w:szCs w:val="21"/>
              </w:rPr>
              <w:t>约定条款</w:t>
            </w:r>
          </w:p>
        </w:tc>
        <w:tc>
          <w:tcPr>
            <w:tcW w:w="91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07C9" w:rsidRDefault="002E76DB" w:rsidP="00FD48A9">
            <w:pPr>
              <w:spacing w:line="360" w:lineRule="auto"/>
              <w:jc w:val="left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</w:t>
            </w:r>
            <w:r w:rsidR="001116AD">
              <w:rPr>
                <w:rFonts w:hAnsi="宋体" w:hint="eastAsia"/>
                <w:szCs w:val="21"/>
              </w:rPr>
              <w:t xml:space="preserve">1. </w:t>
            </w:r>
            <w:r>
              <w:rPr>
                <w:rFonts w:hAnsi="宋体" w:hint="eastAsia"/>
                <w:szCs w:val="21"/>
              </w:rPr>
              <w:t>受理</w:t>
            </w:r>
            <w:r w:rsidR="008E07C9" w:rsidRPr="001116AD">
              <w:rPr>
                <w:rFonts w:hAnsi="宋体" w:hint="eastAsia"/>
                <w:szCs w:val="21"/>
              </w:rPr>
              <w:t>单位</w:t>
            </w:r>
            <w:r w:rsidR="007217B8">
              <w:rPr>
                <w:rFonts w:hAnsi="宋体" w:hint="eastAsia"/>
                <w:szCs w:val="21"/>
              </w:rPr>
              <w:t>应</w:t>
            </w:r>
            <w:r w:rsidR="008E07C9" w:rsidRPr="001116AD">
              <w:rPr>
                <w:rFonts w:hAnsi="宋体" w:hint="eastAsia"/>
                <w:szCs w:val="21"/>
              </w:rPr>
              <w:t>保证检</w:t>
            </w:r>
            <w:r w:rsidR="0009596A" w:rsidRPr="001116AD">
              <w:rPr>
                <w:rFonts w:hAnsi="宋体" w:hint="eastAsia"/>
                <w:szCs w:val="21"/>
              </w:rPr>
              <w:t>测</w:t>
            </w:r>
            <w:r w:rsidR="008E07C9" w:rsidRPr="001116AD">
              <w:rPr>
                <w:rFonts w:hAnsi="宋体" w:hint="eastAsia"/>
                <w:szCs w:val="21"/>
              </w:rPr>
              <w:t>的公正性</w:t>
            </w:r>
            <w:r>
              <w:rPr>
                <w:rFonts w:hAnsi="宋体" w:hint="eastAsia"/>
                <w:szCs w:val="21"/>
              </w:rPr>
              <w:t>，</w:t>
            </w:r>
            <w:r w:rsidR="0009596A" w:rsidRPr="001116AD">
              <w:rPr>
                <w:rFonts w:hAnsi="宋体" w:hint="eastAsia"/>
                <w:szCs w:val="21"/>
              </w:rPr>
              <w:t>对</w:t>
            </w:r>
            <w:r w:rsidR="007217B8">
              <w:rPr>
                <w:rFonts w:hAnsi="宋体" w:hint="eastAsia"/>
                <w:szCs w:val="21"/>
              </w:rPr>
              <w:t>检测</w:t>
            </w:r>
            <w:r w:rsidR="0009596A" w:rsidRPr="001116AD">
              <w:rPr>
                <w:rFonts w:hAnsi="宋体" w:hint="eastAsia"/>
                <w:szCs w:val="21"/>
              </w:rPr>
              <w:t>数据负责</w:t>
            </w:r>
            <w:r>
              <w:rPr>
                <w:rFonts w:hAnsi="宋体" w:hint="eastAsia"/>
                <w:szCs w:val="21"/>
              </w:rPr>
              <w:t>，</w:t>
            </w:r>
            <w:r w:rsidR="008E07C9" w:rsidRPr="001116AD">
              <w:rPr>
                <w:rFonts w:hAnsi="宋体" w:hint="eastAsia"/>
                <w:szCs w:val="21"/>
              </w:rPr>
              <w:t>并对委托单位所提供的实物和技术资料保密。</w:t>
            </w:r>
          </w:p>
          <w:p w:rsidR="00255417" w:rsidRPr="001116AD" w:rsidRDefault="00255417" w:rsidP="00FD48A9">
            <w:pPr>
              <w:spacing w:line="360" w:lineRule="auto"/>
              <w:jc w:val="left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2. </w:t>
            </w:r>
            <w:r w:rsidRPr="00255417">
              <w:rPr>
                <w:rFonts w:hAnsi="宋体" w:hint="eastAsia"/>
                <w:szCs w:val="21"/>
              </w:rPr>
              <w:t>对于</w:t>
            </w:r>
            <w:r w:rsidR="00646601">
              <w:rPr>
                <w:rFonts w:hAnsi="宋体" w:hint="eastAsia"/>
                <w:szCs w:val="21"/>
              </w:rPr>
              <w:t>受理单位</w:t>
            </w:r>
            <w:r w:rsidRPr="00255417">
              <w:rPr>
                <w:rFonts w:hAnsi="宋体" w:hint="eastAsia"/>
                <w:szCs w:val="21"/>
              </w:rPr>
              <w:t>提供的报价，</w:t>
            </w:r>
            <w:r w:rsidR="00646601">
              <w:rPr>
                <w:rFonts w:hAnsi="宋体" w:hint="eastAsia"/>
                <w:szCs w:val="21"/>
              </w:rPr>
              <w:t>以及在检测过程中涉及到的相关</w:t>
            </w:r>
            <w:r w:rsidR="00704739">
              <w:rPr>
                <w:rFonts w:hAnsi="宋体" w:hint="eastAsia"/>
                <w:szCs w:val="21"/>
              </w:rPr>
              <w:t>技术</w:t>
            </w:r>
            <w:r w:rsidR="00646601">
              <w:rPr>
                <w:rFonts w:hAnsi="宋体" w:hint="eastAsia"/>
                <w:szCs w:val="21"/>
              </w:rPr>
              <w:t>资料等，委托单位</w:t>
            </w:r>
            <w:r w:rsidRPr="00255417">
              <w:rPr>
                <w:rFonts w:hAnsi="宋体" w:hint="eastAsia"/>
                <w:szCs w:val="21"/>
              </w:rPr>
              <w:t>不得向无关人员和第三方展示、传阅</w:t>
            </w:r>
            <w:r w:rsidR="00704739">
              <w:rPr>
                <w:rFonts w:hAnsi="宋体" w:hint="eastAsia"/>
                <w:szCs w:val="21"/>
              </w:rPr>
              <w:t>，</w:t>
            </w:r>
            <w:r w:rsidR="00704739">
              <w:rPr>
                <w:rFonts w:hAnsi="宋体"/>
                <w:szCs w:val="21"/>
              </w:rPr>
              <w:t>应</w:t>
            </w:r>
            <w:r w:rsidR="00704739">
              <w:rPr>
                <w:rFonts w:hAnsi="宋体" w:hint="eastAsia"/>
                <w:szCs w:val="21"/>
              </w:rPr>
              <w:t>严格</w:t>
            </w:r>
            <w:r w:rsidR="00704739">
              <w:rPr>
                <w:rFonts w:hAnsi="宋体"/>
                <w:szCs w:val="21"/>
              </w:rPr>
              <w:t>履行保密义务</w:t>
            </w:r>
            <w:r w:rsidR="00646601">
              <w:rPr>
                <w:rFonts w:hAnsi="宋体" w:hint="eastAsia"/>
                <w:szCs w:val="21"/>
              </w:rPr>
              <w:t>。</w:t>
            </w:r>
          </w:p>
          <w:p w:rsidR="00FB79E1" w:rsidRDefault="002E76DB" w:rsidP="00FD48A9">
            <w:pPr>
              <w:spacing w:line="360" w:lineRule="auto"/>
              <w:jc w:val="left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</w:t>
            </w:r>
            <w:r w:rsidR="00646601">
              <w:rPr>
                <w:rFonts w:hAnsi="宋体" w:hint="eastAsia"/>
                <w:szCs w:val="21"/>
              </w:rPr>
              <w:t>3</w:t>
            </w:r>
            <w:r w:rsidR="008E07C9" w:rsidRPr="001116AD">
              <w:rPr>
                <w:rFonts w:hAnsi="宋体" w:hint="eastAsia"/>
                <w:szCs w:val="21"/>
              </w:rPr>
              <w:t>.</w:t>
            </w:r>
            <w:r w:rsidR="001116AD">
              <w:rPr>
                <w:rFonts w:hAnsi="宋体" w:hint="eastAsia"/>
                <w:szCs w:val="21"/>
              </w:rPr>
              <w:t xml:space="preserve"> </w:t>
            </w:r>
            <w:r w:rsidR="00FB79E1">
              <w:rPr>
                <w:rFonts w:hAnsi="宋体" w:hint="eastAsia"/>
                <w:szCs w:val="21"/>
              </w:rPr>
              <w:t>受理</w:t>
            </w:r>
            <w:r w:rsidR="00FB79E1" w:rsidRPr="001116AD">
              <w:rPr>
                <w:rFonts w:hAnsi="宋体" w:hint="eastAsia"/>
                <w:szCs w:val="21"/>
              </w:rPr>
              <w:t>单位仅对来样负责，</w:t>
            </w:r>
            <w:r w:rsidR="00FB79E1">
              <w:rPr>
                <w:rFonts w:hAnsi="宋体" w:hint="eastAsia"/>
                <w:szCs w:val="21"/>
              </w:rPr>
              <w:t>检测</w:t>
            </w:r>
            <w:r w:rsidR="00FB79E1">
              <w:rPr>
                <w:rFonts w:hAnsi="宋体"/>
                <w:szCs w:val="21"/>
              </w:rPr>
              <w:t>依据需要得到委托单位完全确认后方可有效。</w:t>
            </w:r>
          </w:p>
          <w:p w:rsidR="00FB79E1" w:rsidRPr="001116AD" w:rsidRDefault="00FB79E1" w:rsidP="00FD48A9">
            <w:pPr>
              <w:spacing w:line="360" w:lineRule="auto"/>
              <w:ind w:firstLineChars="100" w:firstLine="210"/>
              <w:jc w:val="left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4</w:t>
            </w:r>
            <w:r>
              <w:rPr>
                <w:rFonts w:hAnsi="宋体" w:hint="eastAsia"/>
                <w:szCs w:val="21"/>
              </w:rPr>
              <w:t>．</w:t>
            </w:r>
            <w:r w:rsidRPr="001116AD">
              <w:rPr>
                <w:rFonts w:hAnsi="宋体" w:hint="eastAsia"/>
                <w:szCs w:val="21"/>
              </w:rPr>
              <w:t>检测结果仅反映对</w:t>
            </w:r>
            <w:r>
              <w:rPr>
                <w:rFonts w:hAnsi="宋体" w:hint="eastAsia"/>
                <w:szCs w:val="21"/>
              </w:rPr>
              <w:t>送检</w:t>
            </w:r>
            <w:r w:rsidRPr="001116AD">
              <w:rPr>
                <w:rFonts w:hAnsi="宋体" w:hint="eastAsia"/>
                <w:szCs w:val="21"/>
              </w:rPr>
              <w:t>样品的评价，检测结果的使用</w:t>
            </w:r>
            <w:r>
              <w:rPr>
                <w:rFonts w:hAnsi="宋体" w:hint="eastAsia"/>
                <w:szCs w:val="21"/>
              </w:rPr>
              <w:t>及</w:t>
            </w:r>
            <w:r w:rsidR="00874249">
              <w:rPr>
                <w:rFonts w:hAnsi="宋体" w:hint="eastAsia"/>
                <w:szCs w:val="21"/>
              </w:rPr>
              <w:t>其</w:t>
            </w:r>
            <w:r w:rsidRPr="001116AD">
              <w:rPr>
                <w:rFonts w:hAnsi="宋体" w:hint="eastAsia"/>
                <w:szCs w:val="21"/>
              </w:rPr>
              <w:t>所产生的直接或间接损失，</w:t>
            </w:r>
            <w:r>
              <w:rPr>
                <w:rFonts w:hAnsi="宋体" w:hint="eastAsia"/>
                <w:szCs w:val="21"/>
              </w:rPr>
              <w:t>受理</w:t>
            </w:r>
            <w:r w:rsidRPr="001116AD">
              <w:rPr>
                <w:rFonts w:hAnsi="宋体" w:hint="eastAsia"/>
                <w:szCs w:val="21"/>
              </w:rPr>
              <w:t>单位不承担任何责任。</w:t>
            </w:r>
          </w:p>
          <w:p w:rsidR="008E07C9" w:rsidRPr="001116AD" w:rsidRDefault="00FB79E1" w:rsidP="00FD48A9">
            <w:pPr>
              <w:spacing w:line="360" w:lineRule="auto"/>
              <w:jc w:val="left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5. </w:t>
            </w:r>
            <w:r w:rsidR="008E07C9" w:rsidRPr="001116AD">
              <w:rPr>
                <w:rFonts w:hAnsi="宋体" w:hint="eastAsia"/>
                <w:szCs w:val="21"/>
              </w:rPr>
              <w:t>委托单位对检</w:t>
            </w:r>
            <w:r w:rsidR="0009596A" w:rsidRPr="001116AD">
              <w:rPr>
                <w:rFonts w:hAnsi="宋体" w:hint="eastAsia"/>
                <w:szCs w:val="21"/>
              </w:rPr>
              <w:t>测</w:t>
            </w:r>
            <w:r w:rsidR="008E07C9" w:rsidRPr="001116AD">
              <w:rPr>
                <w:rFonts w:hAnsi="宋体" w:hint="eastAsia"/>
                <w:szCs w:val="21"/>
              </w:rPr>
              <w:t>结果如有异议，</w:t>
            </w:r>
            <w:r>
              <w:rPr>
                <w:rFonts w:hAnsi="宋体" w:hint="eastAsia"/>
                <w:szCs w:val="21"/>
              </w:rPr>
              <w:t>可</w:t>
            </w:r>
            <w:r>
              <w:rPr>
                <w:rFonts w:hAnsi="宋体"/>
                <w:szCs w:val="21"/>
              </w:rPr>
              <w:t>在收到</w:t>
            </w:r>
            <w:r w:rsidR="008E07C9" w:rsidRPr="001116AD">
              <w:rPr>
                <w:rFonts w:hAnsi="宋体" w:hint="eastAsia"/>
                <w:szCs w:val="21"/>
              </w:rPr>
              <w:t>《检</w:t>
            </w:r>
            <w:r w:rsidR="0009596A" w:rsidRPr="001116AD">
              <w:rPr>
                <w:rFonts w:hAnsi="宋体" w:hint="eastAsia"/>
                <w:szCs w:val="21"/>
              </w:rPr>
              <w:t>测</w:t>
            </w:r>
            <w:r w:rsidR="008E07C9" w:rsidRPr="001116AD">
              <w:rPr>
                <w:rFonts w:hAnsi="宋体" w:hint="eastAsia"/>
                <w:szCs w:val="21"/>
              </w:rPr>
              <w:t>报告》之日起</w:t>
            </w:r>
            <w:r>
              <w:rPr>
                <w:rFonts w:hAnsi="宋体" w:hint="eastAsia"/>
                <w:szCs w:val="21"/>
              </w:rPr>
              <w:t>十个工作日</w:t>
            </w:r>
            <w:r w:rsidR="008E07C9" w:rsidRPr="001116AD">
              <w:rPr>
                <w:rFonts w:hAnsi="宋体" w:hint="eastAsia"/>
                <w:szCs w:val="21"/>
              </w:rPr>
              <w:t>内向</w:t>
            </w:r>
            <w:r w:rsidR="002E76DB">
              <w:rPr>
                <w:rFonts w:hAnsi="宋体" w:hint="eastAsia"/>
                <w:szCs w:val="21"/>
              </w:rPr>
              <w:t>受理</w:t>
            </w:r>
            <w:r w:rsidR="008E07C9" w:rsidRPr="001116AD">
              <w:rPr>
                <w:rFonts w:hAnsi="宋体" w:hint="eastAsia"/>
                <w:szCs w:val="21"/>
              </w:rPr>
              <w:t>单位书面提出，并附上《检</w:t>
            </w:r>
            <w:r w:rsidR="0009596A" w:rsidRPr="001116AD">
              <w:rPr>
                <w:rFonts w:hAnsi="宋体" w:hint="eastAsia"/>
                <w:szCs w:val="21"/>
              </w:rPr>
              <w:t>测</w:t>
            </w:r>
            <w:r w:rsidR="008E07C9" w:rsidRPr="001116AD">
              <w:rPr>
                <w:rFonts w:hAnsi="宋体" w:hint="eastAsia"/>
                <w:szCs w:val="21"/>
              </w:rPr>
              <w:t>报告》原件及预付复检费。</w:t>
            </w:r>
            <w:r w:rsidR="001116AD">
              <w:rPr>
                <w:rFonts w:hAnsi="宋体" w:hint="eastAsia"/>
                <w:szCs w:val="21"/>
              </w:rPr>
              <w:t xml:space="preserve"> </w:t>
            </w:r>
            <w:r w:rsidR="008E07C9" w:rsidRPr="001116AD">
              <w:rPr>
                <w:rFonts w:hAnsi="宋体" w:hint="eastAsia"/>
                <w:szCs w:val="21"/>
              </w:rPr>
              <w:t>委托单位</w:t>
            </w:r>
            <w:r w:rsidR="00874249">
              <w:rPr>
                <w:rFonts w:hAnsi="宋体" w:hint="eastAsia"/>
                <w:szCs w:val="21"/>
              </w:rPr>
              <w:t>在</w:t>
            </w:r>
            <w:r w:rsidR="008E07C9" w:rsidRPr="001116AD">
              <w:rPr>
                <w:rFonts w:hAnsi="宋体" w:hint="eastAsia"/>
                <w:szCs w:val="21"/>
              </w:rPr>
              <w:t>办妥以上手续后，</w:t>
            </w:r>
            <w:r w:rsidR="002E76DB">
              <w:rPr>
                <w:rFonts w:hAnsi="宋体" w:hint="eastAsia"/>
                <w:szCs w:val="21"/>
              </w:rPr>
              <w:t>受理</w:t>
            </w:r>
            <w:r w:rsidR="008E07C9" w:rsidRPr="001116AD">
              <w:rPr>
                <w:rFonts w:hAnsi="宋体" w:hint="eastAsia"/>
                <w:szCs w:val="21"/>
              </w:rPr>
              <w:t>单位将尽快安排复检，不可重复性试验不进行复检。</w:t>
            </w:r>
            <w:r w:rsidR="002E76DB">
              <w:rPr>
                <w:rFonts w:hAnsi="宋体" w:hint="eastAsia"/>
                <w:szCs w:val="21"/>
              </w:rPr>
              <w:t xml:space="preserve">  </w:t>
            </w:r>
          </w:p>
          <w:p w:rsidR="008E07C9" w:rsidRDefault="002E76DB" w:rsidP="00FD48A9">
            <w:pPr>
              <w:spacing w:line="360" w:lineRule="auto"/>
              <w:jc w:val="left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</w:t>
            </w:r>
            <w:r w:rsidR="00646601">
              <w:rPr>
                <w:rFonts w:hAnsi="宋体" w:hint="eastAsia"/>
                <w:szCs w:val="21"/>
              </w:rPr>
              <w:t>6</w:t>
            </w:r>
            <w:r w:rsidR="008E07C9" w:rsidRPr="001116AD">
              <w:rPr>
                <w:rFonts w:hAnsi="宋体" w:hint="eastAsia"/>
                <w:szCs w:val="21"/>
              </w:rPr>
              <w:t>.</w:t>
            </w:r>
            <w:r w:rsidR="001116AD">
              <w:rPr>
                <w:rFonts w:hAnsi="宋体" w:hint="eastAsia"/>
                <w:szCs w:val="21"/>
              </w:rPr>
              <w:t xml:space="preserve"> </w:t>
            </w:r>
            <w:r w:rsidR="008E07C9" w:rsidRPr="001116AD">
              <w:rPr>
                <w:rFonts w:hAnsi="宋体" w:hint="eastAsia"/>
                <w:szCs w:val="21"/>
              </w:rPr>
              <w:t>委托单位对所提供的一切资料、信息和实物的真实性负责，并</w:t>
            </w:r>
            <w:r w:rsidR="00FB79E1">
              <w:rPr>
                <w:rFonts w:hAnsi="宋体" w:hint="eastAsia"/>
                <w:szCs w:val="21"/>
              </w:rPr>
              <w:t>在</w:t>
            </w:r>
            <w:r w:rsidR="00FB79E1">
              <w:rPr>
                <w:rFonts w:hAnsi="宋体"/>
                <w:szCs w:val="21"/>
              </w:rPr>
              <w:t>检测过程中</w:t>
            </w:r>
            <w:r w:rsidR="008E07C9" w:rsidRPr="001116AD">
              <w:rPr>
                <w:rFonts w:hAnsi="宋体" w:hint="eastAsia"/>
                <w:szCs w:val="21"/>
              </w:rPr>
              <w:t>提供必要</w:t>
            </w:r>
            <w:r w:rsidR="00874249">
              <w:rPr>
                <w:rFonts w:hAnsi="宋体" w:hint="eastAsia"/>
                <w:szCs w:val="21"/>
              </w:rPr>
              <w:t>的</w:t>
            </w:r>
            <w:r w:rsidR="00FB79E1">
              <w:rPr>
                <w:rFonts w:hAnsi="宋体" w:hint="eastAsia"/>
                <w:szCs w:val="21"/>
              </w:rPr>
              <w:t>配合</w:t>
            </w:r>
            <w:r w:rsidR="008E07C9" w:rsidRPr="001116AD">
              <w:rPr>
                <w:rFonts w:hAnsi="宋体" w:hint="eastAsia"/>
                <w:szCs w:val="21"/>
              </w:rPr>
              <w:t>。</w:t>
            </w:r>
          </w:p>
          <w:p w:rsidR="00FB79E1" w:rsidRPr="00FB79E1" w:rsidRDefault="00FB79E1" w:rsidP="00FD48A9">
            <w:pPr>
              <w:spacing w:line="360" w:lineRule="auto"/>
              <w:jc w:val="left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7. </w:t>
            </w:r>
            <w:r>
              <w:rPr>
                <w:rFonts w:hAnsi="宋体" w:hint="eastAsia"/>
                <w:szCs w:val="21"/>
              </w:rPr>
              <w:t>如委托</w:t>
            </w:r>
            <w:r>
              <w:rPr>
                <w:rFonts w:hAnsi="宋体"/>
                <w:szCs w:val="21"/>
              </w:rPr>
              <w:t>单位委托受理单位代为邮寄检测报告、样品、发票等，在邮寄中发生的损毁、遗失等风险委托单位概不承担责任。因</w:t>
            </w:r>
            <w:r>
              <w:rPr>
                <w:rFonts w:hAnsi="宋体" w:hint="eastAsia"/>
                <w:szCs w:val="21"/>
              </w:rPr>
              <w:t>其他</w:t>
            </w:r>
            <w:r>
              <w:rPr>
                <w:rFonts w:hAnsi="宋体"/>
                <w:szCs w:val="21"/>
              </w:rPr>
              <w:t>不可抗力发生的损失，双方</w:t>
            </w:r>
            <w:r w:rsidR="001E134D">
              <w:rPr>
                <w:rFonts w:hAnsi="宋体" w:hint="eastAsia"/>
                <w:szCs w:val="21"/>
              </w:rPr>
              <w:t>互</w:t>
            </w:r>
            <w:r>
              <w:rPr>
                <w:rFonts w:hAnsi="宋体"/>
                <w:szCs w:val="21"/>
              </w:rPr>
              <w:t>不承担</w:t>
            </w:r>
            <w:r>
              <w:rPr>
                <w:rFonts w:hAnsi="宋体" w:hint="eastAsia"/>
                <w:szCs w:val="21"/>
              </w:rPr>
              <w:t>责任</w:t>
            </w:r>
            <w:r>
              <w:rPr>
                <w:rFonts w:hAnsi="宋体"/>
                <w:szCs w:val="21"/>
              </w:rPr>
              <w:t>。</w:t>
            </w:r>
          </w:p>
          <w:p w:rsidR="00FB79E1" w:rsidRDefault="002D2194" w:rsidP="00FD48A9">
            <w:pPr>
              <w:spacing w:line="360" w:lineRule="auto"/>
              <w:ind w:firstLineChars="100" w:firstLine="210"/>
              <w:jc w:val="left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8</w:t>
            </w:r>
            <w:r>
              <w:rPr>
                <w:rFonts w:hAnsi="宋体" w:hint="eastAsia"/>
                <w:szCs w:val="21"/>
              </w:rPr>
              <w:t>．</w:t>
            </w:r>
            <w:r w:rsidR="00FB79E1" w:rsidRPr="001116AD">
              <w:rPr>
                <w:rFonts w:hAnsi="宋体" w:hint="eastAsia"/>
                <w:szCs w:val="21"/>
              </w:rPr>
              <w:t>此检测</w:t>
            </w:r>
            <w:r w:rsidR="00874249">
              <w:rPr>
                <w:rFonts w:hAnsi="宋体" w:hint="eastAsia"/>
                <w:szCs w:val="21"/>
              </w:rPr>
              <w:t>合同</w:t>
            </w:r>
            <w:r w:rsidR="00FB79E1" w:rsidRPr="001116AD">
              <w:rPr>
                <w:rFonts w:hAnsi="宋体" w:hint="eastAsia"/>
                <w:szCs w:val="21"/>
              </w:rPr>
              <w:t>书的传真件、复印件均有效。</w:t>
            </w:r>
          </w:p>
          <w:p w:rsidR="00874249" w:rsidRDefault="002D2194" w:rsidP="00FD48A9">
            <w:pPr>
              <w:autoSpaceDE w:val="0"/>
              <w:autoSpaceDN w:val="0"/>
              <w:spacing w:line="360" w:lineRule="auto"/>
              <w:ind w:leftChars="100" w:left="311" w:right="17" w:hangingChars="46" w:hanging="101"/>
              <w:textAlignment w:val="baseline"/>
              <w:rPr>
                <w:rFonts w:hAnsi="宋体"/>
                <w:sz w:val="22"/>
                <w:szCs w:val="21"/>
              </w:rPr>
            </w:pPr>
            <w:r>
              <w:rPr>
                <w:rFonts w:hAnsi="宋体" w:hint="eastAsia"/>
                <w:sz w:val="22"/>
                <w:szCs w:val="21"/>
              </w:rPr>
              <w:t>9</w:t>
            </w:r>
            <w:r w:rsidR="00FB79E1" w:rsidRPr="00DC38B1">
              <w:rPr>
                <w:rFonts w:hAnsi="宋体" w:hint="eastAsia"/>
                <w:sz w:val="22"/>
                <w:szCs w:val="21"/>
              </w:rPr>
              <w:t>.</w:t>
            </w:r>
            <w:r>
              <w:rPr>
                <w:rFonts w:hAnsi="宋体"/>
                <w:sz w:val="22"/>
                <w:szCs w:val="21"/>
              </w:rPr>
              <w:t xml:space="preserve"> </w:t>
            </w:r>
            <w:r w:rsidR="00F07EDE">
              <w:rPr>
                <w:rFonts w:hAnsi="宋体"/>
                <w:sz w:val="22"/>
                <w:szCs w:val="21"/>
              </w:rPr>
              <w:t>受理方</w:t>
            </w:r>
            <w:r w:rsidR="00F07EDE" w:rsidRPr="000F56E1">
              <w:rPr>
                <w:rFonts w:hAnsi="宋体" w:hint="eastAsia"/>
                <w:sz w:val="22"/>
                <w:szCs w:val="21"/>
              </w:rPr>
              <w:t>廉洁自律规定</w:t>
            </w:r>
          </w:p>
          <w:p w:rsidR="00F07EDE" w:rsidRPr="00874249" w:rsidRDefault="00F07EDE" w:rsidP="00FD48A9">
            <w:pPr>
              <w:spacing w:line="360" w:lineRule="auto"/>
              <w:jc w:val="left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 w:hint="eastAsia"/>
                <w:sz w:val="22"/>
                <w:szCs w:val="21"/>
              </w:rPr>
              <w:t xml:space="preserve">  </w:t>
            </w:r>
            <w:r w:rsidRPr="00DC38B1">
              <w:rPr>
                <w:rFonts w:hAnsi="宋体" w:hint="eastAsia"/>
                <w:sz w:val="22"/>
                <w:szCs w:val="21"/>
              </w:rPr>
              <w:t>（</w:t>
            </w:r>
            <w:r w:rsidRPr="00874249">
              <w:rPr>
                <w:rFonts w:hAnsi="宋体" w:hint="eastAsia"/>
                <w:szCs w:val="21"/>
              </w:rPr>
              <w:t>1</w:t>
            </w:r>
            <w:r w:rsidRPr="00874249">
              <w:rPr>
                <w:rFonts w:hAnsi="宋体" w:hint="eastAsia"/>
                <w:szCs w:val="21"/>
              </w:rPr>
              <w:t>）严禁从事各种有偿新闻和虚假新闻活动；</w:t>
            </w:r>
            <w:r>
              <w:rPr>
                <w:rFonts w:hAnsi="宋体" w:hint="eastAsia"/>
                <w:szCs w:val="21"/>
              </w:rPr>
              <w:t>未经委托方</w:t>
            </w:r>
            <w:r>
              <w:rPr>
                <w:rFonts w:hAnsi="宋体"/>
                <w:szCs w:val="21"/>
              </w:rPr>
              <w:t>允许，不准发布</w:t>
            </w:r>
            <w:r>
              <w:rPr>
                <w:rFonts w:hAnsi="宋体" w:hint="eastAsia"/>
                <w:szCs w:val="21"/>
              </w:rPr>
              <w:t>、</w:t>
            </w:r>
            <w:r>
              <w:rPr>
                <w:rFonts w:hAnsi="宋体"/>
                <w:szCs w:val="21"/>
              </w:rPr>
              <w:t>泄露</w:t>
            </w:r>
            <w:r>
              <w:rPr>
                <w:rFonts w:hAnsi="宋体" w:hint="eastAsia"/>
                <w:szCs w:val="21"/>
              </w:rPr>
              <w:t>委托方</w:t>
            </w:r>
            <w:r>
              <w:rPr>
                <w:rFonts w:hAnsi="宋体"/>
                <w:szCs w:val="21"/>
              </w:rPr>
              <w:t>任何业务信息；</w:t>
            </w:r>
          </w:p>
          <w:p w:rsidR="00F07EDE" w:rsidRPr="00874249" w:rsidRDefault="00F07EDE" w:rsidP="00FD48A9">
            <w:pPr>
              <w:spacing w:line="360" w:lineRule="auto"/>
              <w:jc w:val="left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</w:t>
            </w:r>
            <w:r w:rsidRPr="00874249">
              <w:rPr>
                <w:rFonts w:hAnsi="宋体" w:hint="eastAsia"/>
                <w:szCs w:val="21"/>
              </w:rPr>
              <w:t>（</w:t>
            </w:r>
            <w:r w:rsidRPr="00874249">
              <w:rPr>
                <w:rFonts w:hAnsi="宋体" w:hint="eastAsia"/>
                <w:szCs w:val="21"/>
              </w:rPr>
              <w:t>2</w:t>
            </w:r>
            <w:r w:rsidRPr="00874249">
              <w:rPr>
                <w:rFonts w:hAnsi="宋体" w:hint="eastAsia"/>
                <w:szCs w:val="21"/>
              </w:rPr>
              <w:t>）严禁</w:t>
            </w:r>
            <w:r w:rsidRPr="00874249">
              <w:rPr>
                <w:rFonts w:hAnsi="宋体"/>
                <w:szCs w:val="21"/>
              </w:rPr>
              <w:t>利用</w:t>
            </w:r>
            <w:r w:rsidRPr="00874249">
              <w:rPr>
                <w:rFonts w:hAnsi="宋体" w:hint="eastAsia"/>
                <w:szCs w:val="21"/>
              </w:rPr>
              <w:t>设备采购、</w:t>
            </w:r>
            <w:r w:rsidRPr="00874249">
              <w:rPr>
                <w:rFonts w:hAnsi="宋体"/>
                <w:szCs w:val="21"/>
              </w:rPr>
              <w:t>样品检测</w:t>
            </w:r>
            <w:r w:rsidRPr="00874249">
              <w:rPr>
                <w:rFonts w:hAnsi="宋体" w:hint="eastAsia"/>
                <w:szCs w:val="21"/>
              </w:rPr>
              <w:t>等职务便利收受相关单位</w:t>
            </w:r>
            <w:r w:rsidRPr="00874249">
              <w:rPr>
                <w:rFonts w:hAnsi="宋体"/>
                <w:szCs w:val="21"/>
              </w:rPr>
              <w:t>及个人</w:t>
            </w:r>
            <w:r w:rsidRPr="00874249">
              <w:rPr>
                <w:rFonts w:hAnsi="宋体" w:hint="eastAsia"/>
                <w:szCs w:val="21"/>
              </w:rPr>
              <w:t>提供的钱物及其他好处；</w:t>
            </w:r>
            <w:r>
              <w:rPr>
                <w:rFonts w:hAnsi="宋体" w:hint="eastAsia"/>
                <w:szCs w:val="21"/>
              </w:rPr>
              <w:t>杜绝</w:t>
            </w:r>
            <w:r>
              <w:rPr>
                <w:rFonts w:hAnsi="宋体"/>
                <w:szCs w:val="21"/>
              </w:rPr>
              <w:t>任何商业贿赂行为；</w:t>
            </w:r>
          </w:p>
          <w:p w:rsidR="00F07EDE" w:rsidRPr="00874249" w:rsidRDefault="00F07EDE" w:rsidP="00FD48A9">
            <w:pPr>
              <w:spacing w:line="360" w:lineRule="auto"/>
              <w:jc w:val="left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</w:t>
            </w:r>
            <w:r w:rsidRPr="00874249">
              <w:rPr>
                <w:rFonts w:hAnsi="宋体" w:hint="eastAsia"/>
                <w:szCs w:val="21"/>
              </w:rPr>
              <w:t>（</w:t>
            </w:r>
            <w:r w:rsidRPr="00874249">
              <w:rPr>
                <w:rFonts w:hAnsi="宋体" w:hint="eastAsia"/>
                <w:szCs w:val="21"/>
              </w:rPr>
              <w:t>3</w:t>
            </w:r>
            <w:r w:rsidRPr="00874249">
              <w:rPr>
                <w:rFonts w:hAnsi="宋体" w:hint="eastAsia"/>
                <w:szCs w:val="21"/>
              </w:rPr>
              <w:t>）严格</w:t>
            </w:r>
            <w:r w:rsidRPr="00874249">
              <w:rPr>
                <w:rFonts w:hAnsi="宋体"/>
                <w:szCs w:val="21"/>
              </w:rPr>
              <w:t>职业操守</w:t>
            </w:r>
            <w:r w:rsidRPr="00874249">
              <w:rPr>
                <w:rFonts w:hAnsi="宋体" w:hint="eastAsia"/>
                <w:szCs w:val="21"/>
              </w:rPr>
              <w:t>与</w:t>
            </w:r>
            <w:r w:rsidRPr="00874249">
              <w:rPr>
                <w:rFonts w:hAnsi="宋体"/>
                <w:szCs w:val="21"/>
              </w:rPr>
              <w:t>纪律，</w:t>
            </w:r>
            <w:r w:rsidRPr="00874249">
              <w:rPr>
                <w:rFonts w:hAnsi="宋体" w:hint="eastAsia"/>
                <w:szCs w:val="21"/>
              </w:rPr>
              <w:t>严禁出具</w:t>
            </w:r>
            <w:r w:rsidRPr="00874249">
              <w:rPr>
                <w:rFonts w:hAnsi="宋体"/>
                <w:szCs w:val="21"/>
              </w:rPr>
              <w:t>虚假数据或</w:t>
            </w:r>
            <w:r w:rsidRPr="00874249">
              <w:rPr>
                <w:rFonts w:hAnsi="宋体" w:hint="eastAsia"/>
                <w:szCs w:val="21"/>
              </w:rPr>
              <w:t>检测</w:t>
            </w:r>
            <w:r w:rsidRPr="00874249">
              <w:rPr>
                <w:rFonts w:hAnsi="宋体"/>
                <w:szCs w:val="21"/>
              </w:rPr>
              <w:t>报告</w:t>
            </w:r>
            <w:r w:rsidRPr="00874249">
              <w:rPr>
                <w:rFonts w:hAnsi="宋体" w:hint="eastAsia"/>
                <w:szCs w:val="21"/>
              </w:rPr>
              <w:t>以</w:t>
            </w:r>
            <w:r w:rsidRPr="00874249">
              <w:rPr>
                <w:rFonts w:hAnsi="宋体"/>
                <w:szCs w:val="21"/>
              </w:rPr>
              <w:t>谋求</w:t>
            </w:r>
            <w:r w:rsidRPr="00874249">
              <w:rPr>
                <w:rFonts w:hAnsi="宋体" w:hint="eastAsia"/>
                <w:szCs w:val="21"/>
              </w:rPr>
              <w:t>不当利益；</w:t>
            </w:r>
          </w:p>
          <w:p w:rsidR="00F07EDE" w:rsidRPr="00874249" w:rsidRDefault="00F07EDE" w:rsidP="00FD48A9">
            <w:pPr>
              <w:spacing w:line="360" w:lineRule="auto"/>
              <w:jc w:val="left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</w:t>
            </w:r>
            <w:r w:rsidRPr="00874249">
              <w:rPr>
                <w:rFonts w:hAnsi="宋体" w:hint="eastAsia"/>
                <w:szCs w:val="21"/>
              </w:rPr>
              <w:t>（</w:t>
            </w:r>
            <w:r w:rsidRPr="00874249">
              <w:rPr>
                <w:rFonts w:hAnsi="宋体" w:hint="eastAsia"/>
                <w:szCs w:val="21"/>
              </w:rPr>
              <w:t>4</w:t>
            </w:r>
            <w:r w:rsidRPr="00874249">
              <w:rPr>
                <w:rFonts w:hAnsi="宋体" w:hint="eastAsia"/>
                <w:szCs w:val="21"/>
              </w:rPr>
              <w:t>）弘扬正能量，树立良好职业形象，杜绝“黄赌毒”和</w:t>
            </w:r>
            <w:r>
              <w:rPr>
                <w:rFonts w:hAnsi="宋体" w:hint="eastAsia"/>
                <w:szCs w:val="21"/>
              </w:rPr>
              <w:t>其他</w:t>
            </w:r>
            <w:r w:rsidRPr="00874249">
              <w:rPr>
                <w:rFonts w:hAnsi="宋体" w:hint="eastAsia"/>
                <w:szCs w:val="21"/>
              </w:rPr>
              <w:t>违反社会公德的行为。</w:t>
            </w:r>
          </w:p>
          <w:p w:rsidR="00FB79E1" w:rsidRPr="00874249" w:rsidRDefault="00F07EDE" w:rsidP="00FD48A9">
            <w:pPr>
              <w:spacing w:line="360" w:lineRule="auto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</w:t>
            </w:r>
            <w:r w:rsidRPr="00874249">
              <w:rPr>
                <w:rFonts w:hAnsi="宋体"/>
                <w:szCs w:val="21"/>
              </w:rPr>
              <w:t>10</w:t>
            </w:r>
            <w:r w:rsidRPr="00874249">
              <w:rPr>
                <w:rFonts w:hAnsi="宋体" w:hint="eastAsia"/>
                <w:szCs w:val="21"/>
              </w:rPr>
              <w:t>．如遇特殊情况和</w:t>
            </w:r>
            <w:r w:rsidRPr="00874249">
              <w:rPr>
                <w:rFonts w:hAnsi="宋体"/>
                <w:szCs w:val="21"/>
              </w:rPr>
              <w:t>其他未尽事宜</w:t>
            </w:r>
            <w:r w:rsidRPr="00874249">
              <w:rPr>
                <w:rFonts w:hAnsi="宋体" w:hint="eastAsia"/>
                <w:szCs w:val="21"/>
              </w:rPr>
              <w:t>，双方协商解决。</w:t>
            </w:r>
          </w:p>
        </w:tc>
      </w:tr>
      <w:tr w:rsidR="003F23ED" w:rsidRPr="00955C32" w:rsidTr="00094A24">
        <w:trPr>
          <w:trHeight w:val="1932"/>
        </w:trPr>
        <w:tc>
          <w:tcPr>
            <w:tcW w:w="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ED" w:rsidRPr="00DC38B1" w:rsidRDefault="00C77625" w:rsidP="00C77625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甲</w:t>
            </w:r>
            <w:r w:rsidR="00382A14">
              <w:rPr>
                <w:rFonts w:hAnsi="宋体" w:hint="eastAsia"/>
                <w:szCs w:val="21"/>
              </w:rPr>
              <w:t>方</w:t>
            </w:r>
            <w:r w:rsidR="003F23ED" w:rsidRPr="00DC38B1">
              <w:rPr>
                <w:rFonts w:hAnsi="宋体" w:hint="eastAsia"/>
                <w:szCs w:val="21"/>
              </w:rPr>
              <w:t>确认</w:t>
            </w:r>
          </w:p>
        </w:tc>
        <w:tc>
          <w:tcPr>
            <w:tcW w:w="40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8E" w:rsidRDefault="003F23ED" w:rsidP="00B10238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</w:t>
            </w:r>
            <w:r w:rsidR="009C3F9F">
              <w:rPr>
                <w:rFonts w:hAnsi="宋体" w:hint="eastAsia"/>
                <w:szCs w:val="21"/>
              </w:rPr>
              <w:t xml:space="preserve">  </w:t>
            </w:r>
          </w:p>
          <w:p w:rsidR="003F23ED" w:rsidRPr="00DC38B1" w:rsidRDefault="003F23ED" w:rsidP="00C1598E">
            <w:pPr>
              <w:spacing w:line="360" w:lineRule="auto"/>
              <w:ind w:firstLineChars="250" w:firstLine="525"/>
              <w:textAlignment w:val="baseline"/>
              <w:rPr>
                <w:rFonts w:hAnsi="宋体"/>
                <w:szCs w:val="21"/>
              </w:rPr>
            </w:pPr>
            <w:r w:rsidRPr="00DC38B1">
              <w:rPr>
                <w:rFonts w:hAnsi="宋体" w:hint="eastAsia"/>
                <w:szCs w:val="21"/>
              </w:rPr>
              <w:t>签字</w:t>
            </w:r>
            <w:r w:rsidR="00E76633" w:rsidRPr="00E76633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DC38B1">
              <w:rPr>
                <w:rFonts w:hAnsi="宋体" w:hint="eastAsia"/>
                <w:szCs w:val="21"/>
              </w:rPr>
              <w:t>盖章：</w:t>
            </w:r>
          </w:p>
          <w:p w:rsidR="003F23ED" w:rsidRPr="00DC38B1" w:rsidRDefault="003F23ED" w:rsidP="00B10238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</w:t>
            </w:r>
          </w:p>
          <w:p w:rsidR="002B6712" w:rsidRPr="00DC38B1" w:rsidRDefault="003F23ED" w:rsidP="00B132A3">
            <w:pPr>
              <w:spacing w:line="360" w:lineRule="auto"/>
              <w:ind w:firstLineChars="700" w:firstLine="1470"/>
              <w:textAlignment w:val="baseline"/>
              <w:rPr>
                <w:rFonts w:hAnsi="宋体"/>
                <w:szCs w:val="21"/>
              </w:rPr>
            </w:pPr>
            <w:r w:rsidRPr="00DC38B1">
              <w:rPr>
                <w:rFonts w:hAnsi="宋体" w:hint="eastAsia"/>
                <w:szCs w:val="21"/>
              </w:rPr>
              <w:t>年</w:t>
            </w:r>
            <w:r w:rsidR="00B132A3">
              <w:rPr>
                <w:rFonts w:hAnsi="宋体" w:hint="eastAsia"/>
                <w:szCs w:val="21"/>
              </w:rPr>
              <w:t xml:space="preserve">    </w:t>
            </w:r>
            <w:r w:rsidRPr="00DC38B1">
              <w:rPr>
                <w:rFonts w:hAnsi="宋体" w:hint="eastAsia"/>
                <w:szCs w:val="21"/>
              </w:rPr>
              <w:t>月</w:t>
            </w:r>
            <w:r w:rsidR="00B132A3">
              <w:rPr>
                <w:rFonts w:hAnsi="宋体" w:hint="eastAsia"/>
                <w:szCs w:val="21"/>
              </w:rPr>
              <w:t xml:space="preserve">    </w:t>
            </w:r>
            <w:r w:rsidRPr="00DC38B1">
              <w:rPr>
                <w:rFonts w:hAnsi="宋体" w:hint="eastAsia"/>
                <w:szCs w:val="21"/>
              </w:rPr>
              <w:t>日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ED" w:rsidRPr="00DC38B1" w:rsidRDefault="00C77625" w:rsidP="00C77625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乙</w:t>
            </w:r>
            <w:r w:rsidR="00382A14">
              <w:rPr>
                <w:rFonts w:hAnsi="宋体" w:hint="eastAsia"/>
                <w:szCs w:val="21"/>
              </w:rPr>
              <w:t>方</w:t>
            </w:r>
            <w:r w:rsidR="003F23ED" w:rsidRPr="00DC38B1">
              <w:rPr>
                <w:rFonts w:hAnsi="宋体" w:hint="eastAsia"/>
                <w:szCs w:val="21"/>
              </w:rPr>
              <w:t>确认</w:t>
            </w:r>
          </w:p>
        </w:tc>
        <w:tc>
          <w:tcPr>
            <w:tcW w:w="40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8E" w:rsidRDefault="003F23ED" w:rsidP="00B10238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</w:t>
            </w:r>
          </w:p>
          <w:p w:rsidR="003F23ED" w:rsidRPr="00DC38B1" w:rsidRDefault="009C3F9F" w:rsidP="00C1598E">
            <w:pPr>
              <w:spacing w:line="360" w:lineRule="auto"/>
              <w:ind w:firstLineChars="150" w:firstLine="315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</w:t>
            </w:r>
            <w:r w:rsidR="003F23ED" w:rsidRPr="00DC38B1">
              <w:rPr>
                <w:rFonts w:hAnsi="宋体" w:hint="eastAsia"/>
                <w:szCs w:val="21"/>
              </w:rPr>
              <w:t>签字</w:t>
            </w:r>
            <w:r w:rsidR="00E76633" w:rsidRPr="00E76633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="003F23ED" w:rsidRPr="00DC38B1">
              <w:rPr>
                <w:rFonts w:hAnsi="宋体" w:hint="eastAsia"/>
                <w:szCs w:val="21"/>
              </w:rPr>
              <w:t>盖章：</w:t>
            </w:r>
          </w:p>
          <w:p w:rsidR="00C1598E" w:rsidRDefault="00C1598E" w:rsidP="00B10238">
            <w:pPr>
              <w:spacing w:line="360" w:lineRule="auto"/>
              <w:ind w:firstLineChars="500" w:firstLine="1050"/>
              <w:textAlignment w:val="baseline"/>
              <w:rPr>
                <w:rFonts w:hAnsi="宋体"/>
                <w:szCs w:val="21"/>
              </w:rPr>
            </w:pPr>
          </w:p>
          <w:p w:rsidR="002B6712" w:rsidRPr="00DC38B1" w:rsidRDefault="003F23ED" w:rsidP="00B132A3">
            <w:pPr>
              <w:spacing w:line="360" w:lineRule="auto"/>
              <w:ind w:firstLineChars="700" w:firstLine="1470"/>
              <w:textAlignment w:val="baseline"/>
              <w:rPr>
                <w:rFonts w:hAnsi="宋体"/>
                <w:szCs w:val="21"/>
              </w:rPr>
            </w:pPr>
            <w:r w:rsidRPr="00DC38B1">
              <w:rPr>
                <w:rFonts w:hAnsi="宋体" w:hint="eastAsia"/>
                <w:szCs w:val="21"/>
              </w:rPr>
              <w:t>年</w:t>
            </w:r>
            <w:r w:rsidR="00B132A3">
              <w:rPr>
                <w:rFonts w:hAnsi="宋体" w:hint="eastAsia"/>
                <w:szCs w:val="21"/>
              </w:rPr>
              <w:t xml:space="preserve">    </w:t>
            </w:r>
            <w:r w:rsidRPr="00DC38B1">
              <w:rPr>
                <w:rFonts w:hAnsi="宋体" w:hint="eastAsia"/>
                <w:szCs w:val="21"/>
              </w:rPr>
              <w:t>月</w:t>
            </w:r>
            <w:r w:rsidR="00B132A3">
              <w:rPr>
                <w:rFonts w:hAnsi="宋体" w:hint="eastAsia"/>
                <w:szCs w:val="21"/>
              </w:rPr>
              <w:t xml:space="preserve">    </w:t>
            </w:r>
            <w:r w:rsidRPr="00DC38B1">
              <w:rPr>
                <w:rFonts w:hAnsi="宋体" w:hint="eastAsia"/>
                <w:szCs w:val="21"/>
              </w:rPr>
              <w:t>日</w:t>
            </w:r>
            <w:r w:rsidRPr="00DC38B1">
              <w:rPr>
                <w:rFonts w:hAnsi="宋体" w:hint="eastAsia"/>
                <w:szCs w:val="21"/>
              </w:rPr>
              <w:t xml:space="preserve"> </w:t>
            </w:r>
          </w:p>
        </w:tc>
      </w:tr>
    </w:tbl>
    <w:p w:rsidR="00A26807" w:rsidRDefault="00A26807" w:rsidP="00D55380">
      <w:pPr>
        <w:jc w:val="left"/>
        <w:rPr>
          <w:rFonts w:ascii="宋体" w:hAnsi="宋体"/>
          <w:w w:val="90"/>
        </w:rPr>
      </w:pPr>
    </w:p>
    <w:p w:rsidR="00FD48A9" w:rsidRDefault="00FD48A9" w:rsidP="00D55380">
      <w:pPr>
        <w:jc w:val="left"/>
        <w:rPr>
          <w:rFonts w:ascii="宋体" w:hAnsi="宋体"/>
          <w:w w:val="90"/>
        </w:rPr>
      </w:pPr>
    </w:p>
    <w:p w:rsidR="00FD48A9" w:rsidRDefault="00FD48A9" w:rsidP="00D55380">
      <w:pPr>
        <w:jc w:val="left"/>
        <w:rPr>
          <w:rFonts w:ascii="宋体" w:hAnsi="宋体"/>
          <w:w w:val="90"/>
        </w:rPr>
      </w:pPr>
    </w:p>
    <w:p w:rsidR="00FD48A9" w:rsidRDefault="00FD48A9" w:rsidP="00D55380">
      <w:pPr>
        <w:jc w:val="left"/>
        <w:rPr>
          <w:rFonts w:ascii="宋体" w:hAnsi="宋体"/>
          <w:w w:val="90"/>
        </w:rPr>
      </w:pPr>
    </w:p>
    <w:p w:rsidR="00FD48A9" w:rsidRDefault="00FD48A9" w:rsidP="00D55380">
      <w:pPr>
        <w:jc w:val="left"/>
        <w:rPr>
          <w:rFonts w:ascii="宋体" w:hAnsi="宋体"/>
          <w:w w:val="90"/>
        </w:rPr>
      </w:pPr>
    </w:p>
    <w:p w:rsidR="00D55380" w:rsidRDefault="00D55380" w:rsidP="00D55380">
      <w:pPr>
        <w:jc w:val="left"/>
        <w:rPr>
          <w:rFonts w:ascii="宋体" w:hAnsi="宋体"/>
          <w:w w:val="90"/>
        </w:rPr>
      </w:pPr>
      <w:r>
        <w:rPr>
          <w:rFonts w:ascii="宋体" w:hAnsi="宋体" w:hint="eastAsia"/>
          <w:w w:val="90"/>
        </w:rPr>
        <w:lastRenderedPageBreak/>
        <w:t>合同附件：</w:t>
      </w:r>
    </w:p>
    <w:p w:rsidR="0077520D" w:rsidRPr="00094A24" w:rsidRDefault="0077520D" w:rsidP="00FD48A9">
      <w:pPr>
        <w:spacing w:line="360" w:lineRule="auto"/>
        <w:jc w:val="center"/>
        <w:rPr>
          <w:rFonts w:ascii="宋体" w:hAnsi="宋体"/>
          <w:b/>
          <w:w w:val="90"/>
          <w:sz w:val="24"/>
        </w:rPr>
      </w:pPr>
      <w:r w:rsidRPr="00094A24">
        <w:rPr>
          <w:rFonts w:ascii="宋体" w:hAnsi="宋体"/>
          <w:b/>
          <w:w w:val="90"/>
          <w:sz w:val="24"/>
        </w:rPr>
        <w:t>产品检测判定规则</w:t>
      </w:r>
    </w:p>
    <w:p w:rsidR="00D55380" w:rsidRPr="00094A24" w:rsidRDefault="0077520D" w:rsidP="00FD48A9">
      <w:pPr>
        <w:spacing w:line="360" w:lineRule="auto"/>
        <w:rPr>
          <w:rFonts w:ascii="宋体" w:hAnsi="宋体"/>
          <w:w w:val="90"/>
          <w:szCs w:val="21"/>
        </w:rPr>
      </w:pPr>
      <w:r>
        <w:rPr>
          <w:rFonts w:ascii="宋体" w:hAnsi="宋体" w:hint="eastAsia"/>
          <w:w w:val="90"/>
          <w:sz w:val="28"/>
          <w:szCs w:val="28"/>
        </w:rPr>
        <w:t xml:space="preserve"> </w:t>
      </w:r>
      <w:r w:rsidRPr="001B4DBE">
        <w:rPr>
          <w:rFonts w:asciiTheme="minorEastAsia" w:eastAsiaTheme="minorEastAsia" w:hAnsiTheme="minorEastAsia" w:hint="eastAsia"/>
          <w:w w:val="90"/>
          <w:sz w:val="28"/>
          <w:szCs w:val="28"/>
        </w:rPr>
        <w:t xml:space="preserve">  </w:t>
      </w:r>
      <w:r w:rsidRPr="00094A24">
        <w:rPr>
          <w:rFonts w:asciiTheme="minorEastAsia" w:eastAsiaTheme="minorEastAsia" w:hAnsiTheme="minorEastAsia" w:hint="eastAsia"/>
          <w:w w:val="90"/>
          <w:szCs w:val="21"/>
        </w:rPr>
        <w:t xml:space="preserve"> </w:t>
      </w:r>
    </w:p>
    <w:sectPr w:rsidR="00D55380" w:rsidRPr="00094A24" w:rsidSect="009A70D8">
      <w:pgSz w:w="11906" w:h="16838"/>
      <w:pgMar w:top="1276" w:right="1800" w:bottom="851" w:left="1800" w:header="851" w:footer="46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004" w:rsidRDefault="00BC0004" w:rsidP="007A36F2">
      <w:r>
        <w:separator/>
      </w:r>
    </w:p>
  </w:endnote>
  <w:endnote w:type="continuationSeparator" w:id="1">
    <w:p w:rsidR="00BC0004" w:rsidRDefault="00BC0004" w:rsidP="007A3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004" w:rsidRDefault="00BC0004" w:rsidP="007A36F2">
      <w:r>
        <w:separator/>
      </w:r>
    </w:p>
  </w:footnote>
  <w:footnote w:type="continuationSeparator" w:id="1">
    <w:p w:rsidR="00BC0004" w:rsidRDefault="00BC0004" w:rsidP="007A3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6F2"/>
    <w:rsid w:val="00006213"/>
    <w:rsid w:val="00007DC7"/>
    <w:rsid w:val="0004286F"/>
    <w:rsid w:val="00094A24"/>
    <w:rsid w:val="0009596A"/>
    <w:rsid w:val="0009689C"/>
    <w:rsid w:val="000B4475"/>
    <w:rsid w:val="000C1ECD"/>
    <w:rsid w:val="000C5217"/>
    <w:rsid w:val="000C6F22"/>
    <w:rsid w:val="000D3A95"/>
    <w:rsid w:val="00105D87"/>
    <w:rsid w:val="001062EB"/>
    <w:rsid w:val="001064C8"/>
    <w:rsid w:val="001116AD"/>
    <w:rsid w:val="00133579"/>
    <w:rsid w:val="001474BB"/>
    <w:rsid w:val="00164C3E"/>
    <w:rsid w:val="0016581D"/>
    <w:rsid w:val="001B4DBE"/>
    <w:rsid w:val="001E134D"/>
    <w:rsid w:val="001E5759"/>
    <w:rsid w:val="00216C45"/>
    <w:rsid w:val="002207AF"/>
    <w:rsid w:val="0023392A"/>
    <w:rsid w:val="00241F7A"/>
    <w:rsid w:val="00242681"/>
    <w:rsid w:val="00255417"/>
    <w:rsid w:val="00270889"/>
    <w:rsid w:val="00283350"/>
    <w:rsid w:val="002A0093"/>
    <w:rsid w:val="002B0BA3"/>
    <w:rsid w:val="002B6712"/>
    <w:rsid w:val="002D006D"/>
    <w:rsid w:val="002D2194"/>
    <w:rsid w:val="002D2228"/>
    <w:rsid w:val="002D45DB"/>
    <w:rsid w:val="002D51EF"/>
    <w:rsid w:val="002E76DB"/>
    <w:rsid w:val="00344AE6"/>
    <w:rsid w:val="00355634"/>
    <w:rsid w:val="00367771"/>
    <w:rsid w:val="00382A14"/>
    <w:rsid w:val="0039263C"/>
    <w:rsid w:val="00393921"/>
    <w:rsid w:val="00394C13"/>
    <w:rsid w:val="003A03C5"/>
    <w:rsid w:val="003C2B29"/>
    <w:rsid w:val="003C3147"/>
    <w:rsid w:val="003F23ED"/>
    <w:rsid w:val="004019CB"/>
    <w:rsid w:val="00422521"/>
    <w:rsid w:val="00423AF4"/>
    <w:rsid w:val="00433388"/>
    <w:rsid w:val="00441FFF"/>
    <w:rsid w:val="00464713"/>
    <w:rsid w:val="004874D6"/>
    <w:rsid w:val="0049718B"/>
    <w:rsid w:val="004C4A04"/>
    <w:rsid w:val="004C6B4C"/>
    <w:rsid w:val="004C76D9"/>
    <w:rsid w:val="00514870"/>
    <w:rsid w:val="00515017"/>
    <w:rsid w:val="00526DA8"/>
    <w:rsid w:val="005975F7"/>
    <w:rsid w:val="005A309E"/>
    <w:rsid w:val="005D47B5"/>
    <w:rsid w:val="005E78AE"/>
    <w:rsid w:val="0060788A"/>
    <w:rsid w:val="00616983"/>
    <w:rsid w:val="00621E33"/>
    <w:rsid w:val="006444D9"/>
    <w:rsid w:val="00646601"/>
    <w:rsid w:val="0065211B"/>
    <w:rsid w:val="0065279F"/>
    <w:rsid w:val="00661ADF"/>
    <w:rsid w:val="00664B63"/>
    <w:rsid w:val="006A6CD6"/>
    <w:rsid w:val="006A7E18"/>
    <w:rsid w:val="006B28C2"/>
    <w:rsid w:val="006C500B"/>
    <w:rsid w:val="006E43FB"/>
    <w:rsid w:val="006F2704"/>
    <w:rsid w:val="006F4F5D"/>
    <w:rsid w:val="006F61AA"/>
    <w:rsid w:val="00704739"/>
    <w:rsid w:val="007153A5"/>
    <w:rsid w:val="007217B8"/>
    <w:rsid w:val="00747025"/>
    <w:rsid w:val="007506CC"/>
    <w:rsid w:val="0075469D"/>
    <w:rsid w:val="0077520D"/>
    <w:rsid w:val="007976A9"/>
    <w:rsid w:val="007A2114"/>
    <w:rsid w:val="007A36F2"/>
    <w:rsid w:val="007B04F7"/>
    <w:rsid w:val="007C1F3C"/>
    <w:rsid w:val="007C73FA"/>
    <w:rsid w:val="00803D7B"/>
    <w:rsid w:val="0080610B"/>
    <w:rsid w:val="00821AE9"/>
    <w:rsid w:val="00856481"/>
    <w:rsid w:val="00862000"/>
    <w:rsid w:val="00874249"/>
    <w:rsid w:val="00874968"/>
    <w:rsid w:val="008850E1"/>
    <w:rsid w:val="00896D7C"/>
    <w:rsid w:val="008E07C9"/>
    <w:rsid w:val="008F4622"/>
    <w:rsid w:val="009114C3"/>
    <w:rsid w:val="00926451"/>
    <w:rsid w:val="0093365C"/>
    <w:rsid w:val="009407F0"/>
    <w:rsid w:val="00947C30"/>
    <w:rsid w:val="009554B9"/>
    <w:rsid w:val="00971545"/>
    <w:rsid w:val="0097624E"/>
    <w:rsid w:val="00983249"/>
    <w:rsid w:val="00994982"/>
    <w:rsid w:val="009A70D8"/>
    <w:rsid w:val="009B1CED"/>
    <w:rsid w:val="009C3F9F"/>
    <w:rsid w:val="009D5232"/>
    <w:rsid w:val="009E3BC0"/>
    <w:rsid w:val="009E48C2"/>
    <w:rsid w:val="009E533F"/>
    <w:rsid w:val="00A11941"/>
    <w:rsid w:val="00A142CB"/>
    <w:rsid w:val="00A146BD"/>
    <w:rsid w:val="00A26807"/>
    <w:rsid w:val="00A75E0E"/>
    <w:rsid w:val="00AE21DD"/>
    <w:rsid w:val="00B0047E"/>
    <w:rsid w:val="00B10238"/>
    <w:rsid w:val="00B132A3"/>
    <w:rsid w:val="00B2163B"/>
    <w:rsid w:val="00B31927"/>
    <w:rsid w:val="00B9496B"/>
    <w:rsid w:val="00BA39CC"/>
    <w:rsid w:val="00BA5A28"/>
    <w:rsid w:val="00BC0004"/>
    <w:rsid w:val="00BD15DA"/>
    <w:rsid w:val="00BD193D"/>
    <w:rsid w:val="00BF3D60"/>
    <w:rsid w:val="00BF4F97"/>
    <w:rsid w:val="00BF724D"/>
    <w:rsid w:val="00C0183B"/>
    <w:rsid w:val="00C1598E"/>
    <w:rsid w:val="00C22896"/>
    <w:rsid w:val="00C43363"/>
    <w:rsid w:val="00C44A69"/>
    <w:rsid w:val="00C539AF"/>
    <w:rsid w:val="00C56ADE"/>
    <w:rsid w:val="00C56DBF"/>
    <w:rsid w:val="00C60B53"/>
    <w:rsid w:val="00C71F90"/>
    <w:rsid w:val="00C77625"/>
    <w:rsid w:val="00CC4EFE"/>
    <w:rsid w:val="00D44FC9"/>
    <w:rsid w:val="00D55380"/>
    <w:rsid w:val="00D75126"/>
    <w:rsid w:val="00DA0BBF"/>
    <w:rsid w:val="00DA1EC9"/>
    <w:rsid w:val="00DE4DC3"/>
    <w:rsid w:val="00DE5134"/>
    <w:rsid w:val="00DF13B6"/>
    <w:rsid w:val="00E02F97"/>
    <w:rsid w:val="00E27DF0"/>
    <w:rsid w:val="00E3072A"/>
    <w:rsid w:val="00E33705"/>
    <w:rsid w:val="00E345AA"/>
    <w:rsid w:val="00E345FA"/>
    <w:rsid w:val="00E46FBB"/>
    <w:rsid w:val="00E47823"/>
    <w:rsid w:val="00E765C2"/>
    <w:rsid w:val="00E76633"/>
    <w:rsid w:val="00EC5864"/>
    <w:rsid w:val="00ED1277"/>
    <w:rsid w:val="00ED49B6"/>
    <w:rsid w:val="00ED5080"/>
    <w:rsid w:val="00EF0DF5"/>
    <w:rsid w:val="00F07EDE"/>
    <w:rsid w:val="00F40B36"/>
    <w:rsid w:val="00F448A7"/>
    <w:rsid w:val="00F71369"/>
    <w:rsid w:val="00FB79E1"/>
    <w:rsid w:val="00FD48A9"/>
    <w:rsid w:val="00FE1B6F"/>
    <w:rsid w:val="00FF53DC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821AE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A3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36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6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6F2"/>
    <w:rPr>
      <w:sz w:val="18"/>
      <w:szCs w:val="18"/>
    </w:rPr>
  </w:style>
  <w:style w:type="character" w:styleId="a5">
    <w:name w:val="Strong"/>
    <w:basedOn w:val="a0"/>
    <w:qFormat/>
    <w:rsid w:val="007A36F2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270889"/>
    <w:rPr>
      <w:sz w:val="16"/>
      <w:szCs w:val="16"/>
    </w:rPr>
  </w:style>
  <w:style w:type="character" w:customStyle="1" w:styleId="3Char">
    <w:name w:val="标题 3 Char"/>
    <w:basedOn w:val="a0"/>
    <w:link w:val="3"/>
    <w:uiPriority w:val="9"/>
    <w:rsid w:val="00821AE9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821AE9"/>
    <w:rPr>
      <w:color w:val="0000FF"/>
      <w:u w:val="single"/>
    </w:rPr>
  </w:style>
  <w:style w:type="character" w:styleId="a8">
    <w:name w:val="Emphasis"/>
    <w:basedOn w:val="a0"/>
    <w:uiPriority w:val="20"/>
    <w:qFormat/>
    <w:rsid w:val="00821A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wesley</cp:lastModifiedBy>
  <cp:revision>3</cp:revision>
  <cp:lastPrinted>2019-08-14T00:40:00Z</cp:lastPrinted>
  <dcterms:created xsi:type="dcterms:W3CDTF">2020-02-18T01:29:00Z</dcterms:created>
  <dcterms:modified xsi:type="dcterms:W3CDTF">2020-02-27T00:46:00Z</dcterms:modified>
</cp:coreProperties>
</file>